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B088B" w14:textId="77777777" w:rsidR="00F1157D" w:rsidRPr="00C61275" w:rsidRDefault="00F1157D" w:rsidP="00F1157D">
      <w:pPr>
        <w:jc w:val="center"/>
        <w:rPr>
          <w:lang w:eastAsia="ru-RU"/>
        </w:rPr>
      </w:pPr>
      <w:r w:rsidRPr="00C61275">
        <w:rPr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1C038E52" w14:textId="77777777" w:rsidR="00F1157D" w:rsidRPr="00C61275" w:rsidRDefault="00F1157D" w:rsidP="00F1157D">
      <w:pPr>
        <w:jc w:val="center"/>
        <w:rPr>
          <w:lang w:eastAsia="ru-RU"/>
        </w:rPr>
      </w:pPr>
      <w:r w:rsidRPr="00C61275">
        <w:rPr>
          <w:lang w:eastAsia="ru-RU"/>
        </w:rPr>
        <w:t>Г. ЛИПЕЦКА</w:t>
      </w:r>
    </w:p>
    <w:p w14:paraId="4F77A0C0" w14:textId="77777777" w:rsidR="00F1157D" w:rsidRPr="00C61275" w:rsidRDefault="00F1157D" w:rsidP="00F1157D">
      <w:pPr>
        <w:jc w:val="center"/>
        <w:rPr>
          <w:lang w:eastAsia="ru-RU"/>
        </w:rPr>
      </w:pPr>
    </w:p>
    <w:p w14:paraId="3B5ED219" w14:textId="77777777" w:rsidR="00F1157D" w:rsidRPr="00C61275" w:rsidRDefault="00F1157D" w:rsidP="00F1157D">
      <w:pPr>
        <w:keepNext/>
        <w:spacing w:before="240" w:after="60"/>
        <w:outlineLvl w:val="1"/>
        <w:rPr>
          <w:b/>
          <w:bCs/>
          <w:i/>
          <w:iCs/>
          <w:sz w:val="36"/>
          <w:szCs w:val="28"/>
        </w:rPr>
      </w:pPr>
    </w:p>
    <w:p w14:paraId="3FAED596" w14:textId="77777777" w:rsidR="00F1157D" w:rsidRPr="00C61275" w:rsidRDefault="00F1157D" w:rsidP="00F1157D"/>
    <w:p w14:paraId="3144A06D" w14:textId="77777777" w:rsidR="00F1157D" w:rsidRPr="00C61275" w:rsidRDefault="00F1157D" w:rsidP="00F1157D"/>
    <w:p w14:paraId="30CB53A2" w14:textId="77777777" w:rsidR="00F1157D" w:rsidRPr="00C61275" w:rsidRDefault="00F1157D" w:rsidP="00F1157D"/>
    <w:p w14:paraId="0354461F" w14:textId="77777777" w:rsidR="007608F7" w:rsidRDefault="00714B1F" w:rsidP="007608F7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Рабочая программа </w:t>
      </w:r>
      <w:proofErr w:type="gramStart"/>
      <w:r>
        <w:rPr>
          <w:sz w:val="48"/>
          <w:szCs w:val="48"/>
        </w:rPr>
        <w:t>по</w:t>
      </w:r>
      <w:proofErr w:type="gramEnd"/>
    </w:p>
    <w:p w14:paraId="5312C5B0" w14:textId="77777777" w:rsidR="00F1157D" w:rsidRPr="00ED0EAE" w:rsidRDefault="007608F7" w:rsidP="007608F7">
      <w:pPr>
        <w:jc w:val="center"/>
        <w:rPr>
          <w:sz w:val="44"/>
          <w:szCs w:val="44"/>
        </w:rPr>
      </w:pPr>
      <w:r w:rsidRPr="007608F7">
        <w:rPr>
          <w:sz w:val="48"/>
          <w:szCs w:val="48"/>
        </w:rPr>
        <w:t>музыке</w:t>
      </w:r>
    </w:p>
    <w:p w14:paraId="1236D426" w14:textId="4F413E6D"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  <w:lang w:eastAsia="ru-RU"/>
        </w:rPr>
      </w:pPr>
      <w:r w:rsidRPr="00C61275">
        <w:rPr>
          <w:bCs/>
          <w:sz w:val="48"/>
          <w:szCs w:val="48"/>
          <w:lang w:eastAsia="ru-RU"/>
        </w:rPr>
        <w:t xml:space="preserve">для </w:t>
      </w:r>
      <w:r w:rsidR="004321F4" w:rsidRPr="00FE0184">
        <w:rPr>
          <w:sz w:val="44"/>
          <w:szCs w:val="44"/>
          <w:lang w:eastAsia="ru-RU"/>
        </w:rPr>
        <w:t>9</w:t>
      </w:r>
      <w:r w:rsidR="00BA684B">
        <w:rPr>
          <w:b/>
          <w:bCs/>
          <w:sz w:val="44"/>
          <w:szCs w:val="44"/>
          <w:lang w:eastAsia="ru-RU"/>
        </w:rPr>
        <w:t xml:space="preserve"> </w:t>
      </w:r>
      <w:r w:rsidRPr="00C61275">
        <w:rPr>
          <w:bCs/>
          <w:sz w:val="48"/>
          <w:szCs w:val="48"/>
          <w:lang w:eastAsia="ru-RU"/>
        </w:rPr>
        <w:t>классов</w:t>
      </w:r>
    </w:p>
    <w:p w14:paraId="5C756CCD" w14:textId="77777777"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b/>
          <w:bCs/>
          <w:sz w:val="48"/>
          <w:szCs w:val="48"/>
          <w:lang w:eastAsia="ru-RU"/>
        </w:rPr>
      </w:pPr>
      <w:r w:rsidRPr="00C61275">
        <w:rPr>
          <w:bCs/>
          <w:sz w:val="48"/>
          <w:szCs w:val="48"/>
          <w:lang w:eastAsia="ru-RU"/>
        </w:rPr>
        <w:t>очно-заочной формы обучения</w:t>
      </w:r>
    </w:p>
    <w:p w14:paraId="1FDBDAC1" w14:textId="77777777"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</w:p>
    <w:p w14:paraId="5063CF44" w14:textId="77777777"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</w:p>
    <w:p w14:paraId="2013438A" w14:textId="77777777" w:rsidR="00F1157D" w:rsidRPr="00C61275" w:rsidRDefault="00F1157D" w:rsidP="00F1157D">
      <w:pPr>
        <w:keepNext/>
        <w:tabs>
          <w:tab w:val="left" w:pos="1800"/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  <w:r w:rsidRPr="00C61275">
        <w:rPr>
          <w:sz w:val="32"/>
          <w:szCs w:val="32"/>
          <w:lang w:eastAsia="ru-RU"/>
        </w:rPr>
        <w:t>Срок действия – три учебных года</w:t>
      </w:r>
    </w:p>
    <w:p w14:paraId="1E12C4D3" w14:textId="44E94D2C" w:rsidR="00F1157D" w:rsidRPr="00C61275" w:rsidRDefault="00F1157D" w:rsidP="00F1157D">
      <w:pPr>
        <w:jc w:val="center"/>
        <w:rPr>
          <w:sz w:val="32"/>
          <w:szCs w:val="32"/>
        </w:rPr>
      </w:pPr>
      <w:r>
        <w:rPr>
          <w:sz w:val="32"/>
          <w:szCs w:val="32"/>
        </w:rPr>
        <w:t>Начало действия 01 сентября 20</w:t>
      </w:r>
      <w:r w:rsidR="009734F0">
        <w:rPr>
          <w:sz w:val="32"/>
          <w:szCs w:val="32"/>
        </w:rPr>
        <w:t>2</w:t>
      </w:r>
      <w:r w:rsidR="004361C9">
        <w:rPr>
          <w:sz w:val="32"/>
          <w:szCs w:val="32"/>
        </w:rPr>
        <w:t>4</w:t>
      </w:r>
      <w:r w:rsidRPr="00C61275">
        <w:rPr>
          <w:sz w:val="32"/>
          <w:szCs w:val="32"/>
        </w:rPr>
        <w:t xml:space="preserve"> года</w:t>
      </w:r>
    </w:p>
    <w:p w14:paraId="51159543" w14:textId="77777777" w:rsidR="00F1157D" w:rsidRPr="00C61275" w:rsidRDefault="00F1157D" w:rsidP="00F1157D">
      <w:pPr>
        <w:jc w:val="center"/>
        <w:rPr>
          <w:sz w:val="32"/>
          <w:szCs w:val="32"/>
        </w:rPr>
      </w:pPr>
    </w:p>
    <w:p w14:paraId="440C1789" w14:textId="77777777" w:rsidR="00F1157D" w:rsidRPr="00C61275" w:rsidRDefault="00F1157D" w:rsidP="00F1157D">
      <w:pPr>
        <w:rPr>
          <w:sz w:val="32"/>
          <w:szCs w:val="32"/>
        </w:rPr>
      </w:pPr>
    </w:p>
    <w:p w14:paraId="1EEFC7B3" w14:textId="77777777" w:rsidR="00F1157D" w:rsidRPr="00C61275" w:rsidRDefault="00F1157D" w:rsidP="00F1157D">
      <w:pPr>
        <w:jc w:val="right"/>
        <w:rPr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«Утверждаю»</w:t>
      </w:r>
    </w:p>
    <w:p w14:paraId="6FCCEB33" w14:textId="77777777" w:rsidR="00F1157D" w:rsidRPr="00C61275" w:rsidRDefault="00F1157D" w:rsidP="00F1157D">
      <w:pPr>
        <w:jc w:val="right"/>
        <w:rPr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директор МБОУ СШООЗЗ №1</w:t>
      </w:r>
    </w:p>
    <w:p w14:paraId="2368072E" w14:textId="77777777" w:rsidR="00F1157D" w:rsidRPr="00C61275" w:rsidRDefault="00F1157D" w:rsidP="00F1157D">
      <w:pPr>
        <w:tabs>
          <w:tab w:val="left" w:pos="8025"/>
        </w:tabs>
        <w:jc w:val="right"/>
        <w:rPr>
          <w:b/>
          <w:sz w:val="28"/>
          <w:szCs w:val="28"/>
          <w:lang w:eastAsia="ru-RU"/>
        </w:rPr>
      </w:pPr>
    </w:p>
    <w:p w14:paraId="68E828BB" w14:textId="77777777" w:rsidR="00F1157D" w:rsidRPr="00C61275" w:rsidRDefault="00F1157D" w:rsidP="00F1157D">
      <w:pPr>
        <w:tabs>
          <w:tab w:val="left" w:pos="8025"/>
        </w:tabs>
        <w:jc w:val="right"/>
        <w:rPr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                     _________         Е. Н. Бирюкова</w:t>
      </w:r>
      <w:r w:rsidRPr="00C61275">
        <w:rPr>
          <w:sz w:val="28"/>
          <w:szCs w:val="28"/>
          <w:lang w:eastAsia="ru-RU"/>
        </w:rPr>
        <w:tab/>
      </w:r>
    </w:p>
    <w:p w14:paraId="2D6F708A" w14:textId="77777777" w:rsidR="00F1157D" w:rsidRPr="00C61275" w:rsidRDefault="00F1157D" w:rsidP="00F1157D">
      <w:pPr>
        <w:jc w:val="right"/>
        <w:rPr>
          <w:sz w:val="28"/>
          <w:szCs w:val="28"/>
          <w:lang w:eastAsia="ru-RU"/>
        </w:rPr>
      </w:pPr>
    </w:p>
    <w:p w14:paraId="3D094866" w14:textId="1B625A63" w:rsidR="00FE0184" w:rsidRPr="009539B5" w:rsidRDefault="00FE0184" w:rsidP="00FE0184">
      <w:pPr>
        <w:jc w:val="right"/>
        <w:rPr>
          <w:sz w:val="28"/>
          <w:szCs w:val="28"/>
        </w:rPr>
      </w:pPr>
      <w:r w:rsidRPr="009539B5">
        <w:rPr>
          <w:sz w:val="28"/>
          <w:szCs w:val="28"/>
        </w:rPr>
        <w:t>приказ №</w:t>
      </w:r>
      <w:r>
        <w:rPr>
          <w:sz w:val="28"/>
          <w:szCs w:val="28"/>
        </w:rPr>
        <w:t>3</w:t>
      </w:r>
      <w:r w:rsidR="004361C9">
        <w:rPr>
          <w:sz w:val="28"/>
          <w:szCs w:val="28"/>
        </w:rPr>
        <w:t>4</w:t>
      </w:r>
      <w:r w:rsidRPr="009539B5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9539B5">
        <w:rPr>
          <w:sz w:val="28"/>
          <w:szCs w:val="28"/>
        </w:rPr>
        <w:t>.08.202</w:t>
      </w:r>
      <w:r w:rsidR="004361C9">
        <w:rPr>
          <w:sz w:val="28"/>
          <w:szCs w:val="28"/>
        </w:rPr>
        <w:t>4</w:t>
      </w:r>
      <w:r w:rsidRPr="009539B5">
        <w:rPr>
          <w:sz w:val="28"/>
          <w:szCs w:val="28"/>
        </w:rPr>
        <w:t xml:space="preserve"> года</w:t>
      </w:r>
    </w:p>
    <w:p w14:paraId="72D29A8A" w14:textId="77777777" w:rsidR="00F1157D" w:rsidRPr="00C61275" w:rsidRDefault="00F1157D" w:rsidP="00F1157D">
      <w:pPr>
        <w:spacing w:before="100" w:beforeAutospacing="1" w:after="100" w:afterAutospacing="1"/>
        <w:jc w:val="right"/>
        <w:rPr>
          <w:b/>
          <w:lang w:eastAsia="ru-RU"/>
        </w:rPr>
      </w:pPr>
    </w:p>
    <w:p w14:paraId="147F9A32" w14:textId="77777777" w:rsidR="00F1157D" w:rsidRPr="00C61275" w:rsidRDefault="00F1157D" w:rsidP="00F1157D">
      <w:pPr>
        <w:spacing w:before="100" w:beforeAutospacing="1" w:after="100" w:afterAutospacing="1"/>
        <w:jc w:val="right"/>
        <w:rPr>
          <w:sz w:val="28"/>
          <w:szCs w:val="28"/>
          <w:lang w:eastAsia="ru-RU"/>
        </w:rPr>
      </w:pPr>
    </w:p>
    <w:p w14:paraId="7E4B1F97" w14:textId="77777777" w:rsidR="00F1157D" w:rsidRPr="00C61275" w:rsidRDefault="00F1157D" w:rsidP="00F1157D">
      <w:pPr>
        <w:spacing w:before="100" w:beforeAutospacing="1" w:after="100" w:afterAutospacing="1"/>
        <w:jc w:val="right"/>
        <w:rPr>
          <w:b/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         Программу составил</w:t>
      </w:r>
    </w:p>
    <w:p w14:paraId="2307E33C" w14:textId="27325285" w:rsidR="00F1157D" w:rsidRPr="00C61275" w:rsidRDefault="00B005F3" w:rsidP="00F1157D">
      <w:pPr>
        <w:spacing w:before="100" w:beforeAutospacing="1" w:after="100" w:afterAutospacing="1"/>
        <w:jc w:val="right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Селин А.В.</w:t>
      </w:r>
    </w:p>
    <w:p w14:paraId="00A5468C" w14:textId="77777777"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5F9022DA" w14:textId="77777777"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3795F5AA" w14:textId="77777777"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0EFE525A" w14:textId="77777777" w:rsidR="00D16391" w:rsidRDefault="00D16391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4DAA0722" w14:textId="77777777"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0EE08549" w14:textId="77777777" w:rsidR="00204ED8" w:rsidRDefault="00204ED8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56660481" w14:textId="77777777" w:rsidR="00204ED8" w:rsidRDefault="00204ED8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14:paraId="22C7B18A" w14:textId="0E646A9B" w:rsidR="00F1157D" w:rsidRPr="004361C9" w:rsidRDefault="004361C9" w:rsidP="001F28E3">
      <w:pPr>
        <w:pStyle w:val="a3"/>
        <w:spacing w:before="0" w:after="0"/>
        <w:ind w:firstLine="709"/>
        <w:jc w:val="center"/>
        <w:rPr>
          <w:sz w:val="28"/>
          <w:szCs w:val="28"/>
        </w:rPr>
      </w:pPr>
      <w:r w:rsidRPr="004361C9">
        <w:rPr>
          <w:sz w:val="28"/>
          <w:szCs w:val="28"/>
        </w:rPr>
        <w:t>Липецк, 2024 г.</w:t>
      </w:r>
    </w:p>
    <w:p w14:paraId="61F2CB74" w14:textId="77777777" w:rsidR="009A2E71" w:rsidRPr="00FE0184" w:rsidRDefault="009A2E71" w:rsidP="00D7335D">
      <w:pPr>
        <w:ind w:right="958" w:firstLine="709"/>
        <w:contextualSpacing/>
        <w:jc w:val="center"/>
        <w:rPr>
          <w:b/>
        </w:rPr>
      </w:pPr>
      <w:r w:rsidRPr="00FE0184">
        <w:rPr>
          <w:b/>
        </w:rPr>
        <w:lastRenderedPageBreak/>
        <w:t>Результаты освоения предмета</w:t>
      </w:r>
      <w:r w:rsidR="00310389" w:rsidRPr="00FE0184">
        <w:rPr>
          <w:b/>
        </w:rPr>
        <w:t>.</w:t>
      </w:r>
    </w:p>
    <w:p w14:paraId="3A74168E" w14:textId="77777777" w:rsidR="00310389" w:rsidRPr="00FE0184" w:rsidRDefault="00310389" w:rsidP="00D7335D">
      <w:pPr>
        <w:pStyle w:val="Style2"/>
        <w:widowControl/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1"/>
          <w:rFonts w:ascii="Times New Roman" w:hAnsi="Times New Roman" w:cs="Times New Roman"/>
          <w:sz w:val="24"/>
          <w:szCs w:val="24"/>
        </w:rPr>
        <w:t xml:space="preserve">Личностные результаты </w:t>
      </w: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изучения искусства подразумевают:</w:t>
      </w:r>
    </w:p>
    <w:p w14:paraId="12921144" w14:textId="77777777" w:rsidR="00310389" w:rsidRPr="00FE0184" w:rsidRDefault="00310389" w:rsidP="00D7335D">
      <w:pPr>
        <w:pStyle w:val="Style2"/>
        <w:widowControl/>
        <w:numPr>
          <w:ilvl w:val="0"/>
          <w:numId w:val="7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формирование мировоззрения, целостного представления о мире и формах искусства;</w:t>
      </w:r>
    </w:p>
    <w:p w14:paraId="08AD22B7" w14:textId="77777777" w:rsidR="00310389" w:rsidRPr="00FE0184" w:rsidRDefault="00310389" w:rsidP="00D7335D">
      <w:pPr>
        <w:pStyle w:val="Style2"/>
        <w:widowControl/>
        <w:numPr>
          <w:ilvl w:val="0"/>
          <w:numId w:val="7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развитие умений и навыков познания и самопознания посредством искусства;</w:t>
      </w:r>
    </w:p>
    <w:p w14:paraId="7519851E" w14:textId="77777777" w:rsidR="00310389" w:rsidRPr="00FE0184" w:rsidRDefault="00310389" w:rsidP="00D7335D">
      <w:pPr>
        <w:pStyle w:val="Style2"/>
        <w:widowControl/>
        <w:numPr>
          <w:ilvl w:val="0"/>
          <w:numId w:val="7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накопление опыта эстетического переживания;</w:t>
      </w:r>
    </w:p>
    <w:p w14:paraId="6F14CA67" w14:textId="77777777" w:rsidR="00310389" w:rsidRPr="00FE0184" w:rsidRDefault="00310389" w:rsidP="00D7335D">
      <w:pPr>
        <w:pStyle w:val="Style2"/>
        <w:widowControl/>
        <w:numPr>
          <w:ilvl w:val="0"/>
          <w:numId w:val="7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формирование творческого отношения к проблемам;</w:t>
      </w:r>
    </w:p>
    <w:p w14:paraId="0BA5D106" w14:textId="77777777" w:rsidR="00310389" w:rsidRPr="00FE0184" w:rsidRDefault="00310389" w:rsidP="00D7335D">
      <w:pPr>
        <w:pStyle w:val="Style2"/>
        <w:widowControl/>
        <w:numPr>
          <w:ilvl w:val="0"/>
          <w:numId w:val="7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развитие образного восприятия и освоение способов художественного, творческого самовыражения личности;</w:t>
      </w:r>
    </w:p>
    <w:p w14:paraId="7350938A" w14:textId="77777777" w:rsidR="00310389" w:rsidRPr="00FE0184" w:rsidRDefault="00310389" w:rsidP="00D7335D">
      <w:pPr>
        <w:pStyle w:val="Style2"/>
        <w:widowControl/>
        <w:numPr>
          <w:ilvl w:val="0"/>
          <w:numId w:val="7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гармонизацию интеллектуального и эмоционального развития личности;</w:t>
      </w:r>
    </w:p>
    <w:p w14:paraId="75391675" w14:textId="77777777" w:rsidR="00310389" w:rsidRPr="00FE0184" w:rsidRDefault="00310389" w:rsidP="00D7335D">
      <w:pPr>
        <w:pStyle w:val="Style2"/>
        <w:widowControl/>
        <w:numPr>
          <w:ilvl w:val="0"/>
          <w:numId w:val="7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подготовку к осознанному выбору индивидуальной образовательной или профессиональной траектории.</w:t>
      </w:r>
    </w:p>
    <w:p w14:paraId="2A1F7420" w14:textId="77777777" w:rsidR="00310389" w:rsidRPr="00FE0184" w:rsidRDefault="00310389" w:rsidP="00D7335D">
      <w:pPr>
        <w:ind w:firstLine="709"/>
        <w:contextualSpacing/>
        <w:jc w:val="both"/>
        <w:rPr>
          <w:b/>
        </w:rPr>
      </w:pPr>
    </w:p>
    <w:p w14:paraId="13B6BF94" w14:textId="77777777" w:rsidR="0018522D" w:rsidRPr="00FE0184" w:rsidRDefault="0018522D" w:rsidP="00D7335D">
      <w:pPr>
        <w:pStyle w:val="Style2"/>
        <w:widowControl/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proofErr w:type="spellStart"/>
      <w:r w:rsidRPr="00FE0184">
        <w:rPr>
          <w:rStyle w:val="FontStyle51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E0184">
        <w:rPr>
          <w:rStyle w:val="FontStyle51"/>
          <w:rFonts w:ascii="Times New Roman" w:hAnsi="Times New Roman" w:cs="Times New Roman"/>
          <w:sz w:val="24"/>
          <w:szCs w:val="24"/>
        </w:rPr>
        <w:t xml:space="preserve"> результаты </w:t>
      </w: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изучения искусства отражают:</w:t>
      </w:r>
    </w:p>
    <w:p w14:paraId="64E03CF9" w14:textId="77777777" w:rsidR="0018522D" w:rsidRPr="00FE0184" w:rsidRDefault="0018522D" w:rsidP="00D7335D">
      <w:pPr>
        <w:pStyle w:val="Style2"/>
        <w:widowControl/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Fonts w:ascii="Times New Roman" w:hAnsi="Times New Roman"/>
        </w:rPr>
        <w:t>Регулятивные результаты:</w:t>
      </w:r>
    </w:p>
    <w:p w14:paraId="098FFCBE" w14:textId="77777777" w:rsidR="0018522D" w:rsidRPr="00FE0184" w:rsidRDefault="0018522D" w:rsidP="00D7335D">
      <w:pPr>
        <w:pStyle w:val="Style2"/>
        <w:widowControl/>
        <w:numPr>
          <w:ilvl w:val="0"/>
          <w:numId w:val="6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умение определять цели и задачи учебной деятельности;</w:t>
      </w:r>
    </w:p>
    <w:p w14:paraId="73DFC828" w14:textId="77777777" w:rsidR="0018522D" w:rsidRPr="00FE0184" w:rsidRDefault="0018522D" w:rsidP="00D7335D">
      <w:pPr>
        <w:pStyle w:val="Style2"/>
        <w:widowControl/>
        <w:numPr>
          <w:ilvl w:val="0"/>
          <w:numId w:val="6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выбор средств реализации целей и задач и их применение на практике;</w:t>
      </w:r>
    </w:p>
    <w:p w14:paraId="6B0E9D24" w14:textId="77777777" w:rsidR="0018522D" w:rsidRPr="00FE0184" w:rsidRDefault="0018522D" w:rsidP="00D7335D">
      <w:pPr>
        <w:pStyle w:val="Style2"/>
        <w:widowControl/>
        <w:numPr>
          <w:ilvl w:val="0"/>
          <w:numId w:val="6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развитие регуляции учебной деятельности;</w:t>
      </w:r>
    </w:p>
    <w:p w14:paraId="2AAF5C99" w14:textId="77777777" w:rsidR="0018522D" w:rsidRPr="00FE0184" w:rsidRDefault="0018522D" w:rsidP="00D7335D">
      <w:pPr>
        <w:pStyle w:val="Style2"/>
        <w:widowControl/>
        <w:numPr>
          <w:ilvl w:val="0"/>
          <w:numId w:val="6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умение работать по плану, сверяясь с целью;</w:t>
      </w:r>
    </w:p>
    <w:p w14:paraId="2480306D" w14:textId="77777777" w:rsidR="0018522D" w:rsidRPr="00FE0184" w:rsidRDefault="0018522D" w:rsidP="00D7335D">
      <w:pPr>
        <w:pStyle w:val="Style2"/>
        <w:widowControl/>
        <w:numPr>
          <w:ilvl w:val="0"/>
          <w:numId w:val="6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развитие опыта сотрудничества в совместном решении задач;</w:t>
      </w:r>
    </w:p>
    <w:p w14:paraId="64CE8D14" w14:textId="77777777" w:rsidR="0018522D" w:rsidRPr="00FE0184" w:rsidRDefault="0018522D" w:rsidP="00D7335D">
      <w:pPr>
        <w:pStyle w:val="Style2"/>
        <w:widowControl/>
        <w:numPr>
          <w:ilvl w:val="0"/>
          <w:numId w:val="6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приобретение и развитие опыта рефлексии</w:t>
      </w:r>
    </w:p>
    <w:p w14:paraId="63071D0B" w14:textId="77777777" w:rsidR="0018522D" w:rsidRPr="00FE0184" w:rsidRDefault="0018522D" w:rsidP="00D7335D">
      <w:pPr>
        <w:pStyle w:val="Style2"/>
        <w:widowControl/>
        <w:tabs>
          <w:tab w:val="left" w:pos="562"/>
        </w:tabs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</w:p>
    <w:p w14:paraId="22F2149A" w14:textId="77777777" w:rsidR="0018522D" w:rsidRPr="00FE0184" w:rsidRDefault="0018522D" w:rsidP="00D7335D">
      <w:pPr>
        <w:pStyle w:val="Style2"/>
        <w:widowControl/>
        <w:tabs>
          <w:tab w:val="left" w:pos="562"/>
        </w:tabs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Fonts w:ascii="Times New Roman" w:hAnsi="Times New Roman"/>
        </w:rPr>
        <w:t>Познавательные результаты:</w:t>
      </w:r>
    </w:p>
    <w:p w14:paraId="3C0D171C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 xml:space="preserve">умение находить нужную информацию в различных источниках; </w:t>
      </w:r>
    </w:p>
    <w:p w14:paraId="5D3C6BBB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выявление причинно-следственных связей;</w:t>
      </w:r>
    </w:p>
    <w:p w14:paraId="71FDC79D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 xml:space="preserve">владение смысловым чтением; </w:t>
      </w:r>
    </w:p>
    <w:p w14:paraId="2FDFB458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формирование ключевых компетенций в процессе диалога с искусством;</w:t>
      </w:r>
    </w:p>
    <w:p w14:paraId="3416536F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поиск аналогов в искусстве;</w:t>
      </w:r>
    </w:p>
    <w:p w14:paraId="578B9D65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формирование исследовательских, коммуникативных и информационных умений;</w:t>
      </w:r>
    </w:p>
    <w:p w14:paraId="2221FDE4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применение методов познания через художественный образ;</w:t>
      </w:r>
    </w:p>
    <w:p w14:paraId="0D15D146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использование анализа, синтеза, сравнения, обобщения, систематизации;</w:t>
      </w:r>
    </w:p>
    <w:p w14:paraId="190A1BCF" w14:textId="77777777" w:rsidR="0018522D" w:rsidRPr="00FE0184" w:rsidRDefault="0018522D" w:rsidP="00D7335D">
      <w:pPr>
        <w:pStyle w:val="Style2"/>
        <w:widowControl/>
        <w:numPr>
          <w:ilvl w:val="0"/>
          <w:numId w:val="10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proofErr w:type="gramStart"/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умение представлять информацию в различных формах (рисунок, текст, таблица, план, схема) в том числе с использованием ИКТ (презентация, видеофильм, слайд-шоу)</w:t>
      </w:r>
      <w:proofErr w:type="gramEnd"/>
    </w:p>
    <w:p w14:paraId="33D9A293" w14:textId="77777777" w:rsidR="0018522D" w:rsidRPr="00FE0184" w:rsidRDefault="0018522D" w:rsidP="00D7335D">
      <w:pPr>
        <w:pStyle w:val="Style2"/>
        <w:widowControl/>
        <w:tabs>
          <w:tab w:val="left" w:pos="562"/>
        </w:tabs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</w:p>
    <w:p w14:paraId="3F3EBB18" w14:textId="77777777" w:rsidR="0018522D" w:rsidRPr="00FE0184" w:rsidRDefault="0018522D" w:rsidP="00D7335D">
      <w:pPr>
        <w:pStyle w:val="Style2"/>
        <w:widowControl/>
        <w:tabs>
          <w:tab w:val="left" w:pos="562"/>
        </w:tabs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Fonts w:ascii="Times New Roman" w:hAnsi="Times New Roman"/>
        </w:rPr>
        <w:t>Коммуникативные результаты:</w:t>
      </w:r>
    </w:p>
    <w:p w14:paraId="649C4B74" w14:textId="77777777" w:rsidR="0018522D" w:rsidRPr="00FE0184" w:rsidRDefault="0018522D" w:rsidP="00D7335D">
      <w:pPr>
        <w:pStyle w:val="Style2"/>
        <w:widowControl/>
        <w:numPr>
          <w:ilvl w:val="0"/>
          <w:numId w:val="9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формирование умения излагать своё мнение;</w:t>
      </w:r>
    </w:p>
    <w:p w14:paraId="5B0782C5" w14:textId="77777777" w:rsidR="0018522D" w:rsidRPr="00FE0184" w:rsidRDefault="0018522D" w:rsidP="00D7335D">
      <w:pPr>
        <w:pStyle w:val="Style2"/>
        <w:widowControl/>
        <w:numPr>
          <w:ilvl w:val="0"/>
          <w:numId w:val="9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умение понимать позицию другого человека;</w:t>
      </w:r>
    </w:p>
    <w:p w14:paraId="4A30B368" w14:textId="77777777" w:rsidR="0018522D" w:rsidRPr="00FE0184" w:rsidRDefault="0018522D" w:rsidP="00D7335D">
      <w:pPr>
        <w:pStyle w:val="Style2"/>
        <w:widowControl/>
        <w:numPr>
          <w:ilvl w:val="0"/>
          <w:numId w:val="9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умение различать в речи другого человека мнения, доказательства, факты;</w:t>
      </w:r>
    </w:p>
    <w:p w14:paraId="495F6F94" w14:textId="77777777" w:rsidR="0018522D" w:rsidRPr="00FE0184" w:rsidRDefault="0018522D" w:rsidP="00D7335D">
      <w:pPr>
        <w:pStyle w:val="Style2"/>
        <w:widowControl/>
        <w:numPr>
          <w:ilvl w:val="0"/>
          <w:numId w:val="9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развитие критического мышления, способности аргументировать свою точку зрения;</w:t>
      </w:r>
    </w:p>
    <w:p w14:paraId="6D484F96" w14:textId="77777777" w:rsidR="0018522D" w:rsidRPr="00FE0184" w:rsidRDefault="0018522D" w:rsidP="00D7335D">
      <w:pPr>
        <w:pStyle w:val="Style2"/>
        <w:widowControl/>
        <w:numPr>
          <w:ilvl w:val="0"/>
          <w:numId w:val="9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умение создавать устные и письменные тексты;</w:t>
      </w:r>
    </w:p>
    <w:p w14:paraId="0A2230FF" w14:textId="77777777" w:rsidR="0018522D" w:rsidRPr="00FE0184" w:rsidRDefault="0018522D" w:rsidP="00D7335D">
      <w:pPr>
        <w:pStyle w:val="Style2"/>
        <w:widowControl/>
        <w:numPr>
          <w:ilvl w:val="0"/>
          <w:numId w:val="9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применение различных способов преодолевать конфликты;</w:t>
      </w:r>
    </w:p>
    <w:p w14:paraId="5CBE51B8" w14:textId="77777777" w:rsidR="0018522D" w:rsidRPr="00FE0184" w:rsidRDefault="0018522D" w:rsidP="00D7335D">
      <w:pPr>
        <w:pStyle w:val="Style2"/>
        <w:widowControl/>
        <w:numPr>
          <w:ilvl w:val="0"/>
          <w:numId w:val="9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использование ИКТ как инструмент для достижения своих целей;</w:t>
      </w:r>
    </w:p>
    <w:p w14:paraId="0C51EAB2" w14:textId="77777777" w:rsidR="0018522D" w:rsidRPr="00FE0184" w:rsidRDefault="0018522D" w:rsidP="00D7335D">
      <w:pPr>
        <w:pStyle w:val="Style2"/>
        <w:widowControl/>
        <w:numPr>
          <w:ilvl w:val="0"/>
          <w:numId w:val="9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дств в с</w:t>
      </w:r>
      <w:proofErr w:type="gramEnd"/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 xml:space="preserve">оответствии с ситуацией общения. </w:t>
      </w:r>
    </w:p>
    <w:p w14:paraId="3DA562E4" w14:textId="77777777" w:rsidR="0018522D" w:rsidRPr="00FE0184" w:rsidRDefault="0018522D" w:rsidP="00D7335D">
      <w:pPr>
        <w:pStyle w:val="Style2"/>
        <w:widowControl/>
        <w:tabs>
          <w:tab w:val="left" w:pos="562"/>
        </w:tabs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</w:p>
    <w:p w14:paraId="0CCF8F76" w14:textId="77777777" w:rsidR="0018522D" w:rsidRPr="00FE0184" w:rsidRDefault="0018522D" w:rsidP="00D7335D">
      <w:pPr>
        <w:pStyle w:val="Style2"/>
        <w:widowControl/>
        <w:tabs>
          <w:tab w:val="left" w:pos="562"/>
        </w:tabs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1"/>
          <w:rFonts w:ascii="Times New Roman" w:hAnsi="Times New Roman" w:cs="Times New Roman"/>
          <w:sz w:val="24"/>
          <w:szCs w:val="24"/>
        </w:rPr>
        <w:t xml:space="preserve">Предметные результаты </w:t>
      </w: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изучения искусства включают:</w:t>
      </w:r>
    </w:p>
    <w:p w14:paraId="11BF520D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наблюдение (восприятие) объектов и явлений искусства;</w:t>
      </w:r>
    </w:p>
    <w:p w14:paraId="73BB6854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lastRenderedPageBreak/>
        <w:t>восприятие смысла (концепции, специфики) художественного образа, произведения искусства;</w:t>
      </w:r>
    </w:p>
    <w:p w14:paraId="779E53C6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представление места и роли искусства в развитии мировой культуры, в жизни человека и общества;</w:t>
      </w:r>
    </w:p>
    <w:p w14:paraId="1000DD7A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представление системы общечеловеческих ценностей; ориентацию в системе моральных норм и ценностей, представленных в произведениях искусства;</w:t>
      </w:r>
    </w:p>
    <w:p w14:paraId="0C3D3F41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усвоение особенностей языка разных видов искусства и художественных средств выразительности; понимание условности языка искусства;</w:t>
      </w:r>
    </w:p>
    <w:p w14:paraId="24B0615A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различение изученных видов и жанров искусств, определение зависимости художественной формы от цели творческого замысла;</w:t>
      </w:r>
    </w:p>
    <w:p w14:paraId="1D939124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классификацию изученных объектов и явлений культуры; структурирование изученного материала, информации, полученной из различных источников;</w:t>
      </w:r>
    </w:p>
    <w:p w14:paraId="4133C494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осознание ценности и места отечественного искусства; проявление устойчивого интереса к художественным традициям своего народа;</w:t>
      </w:r>
    </w:p>
    <w:p w14:paraId="7A094BF0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уважение и осознание ценности культуры другого народа, освоение ее духовного потенциала;</w:t>
      </w:r>
    </w:p>
    <w:p w14:paraId="51B31EC9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формирование коммуникативной, информационной компетентности; описание явлений искусства с использованием специальной терминологии; высказывание собственного мнения о достоинствах произведений искусства; овладение культурой устной и письменной речи;</w:t>
      </w:r>
    </w:p>
    <w:p w14:paraId="5FB0F4BC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развитие индивидуального художественного вкуса; расширение эстетического кругозора;</w:t>
      </w:r>
    </w:p>
    <w:p w14:paraId="22A9C9D5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умение видеть ассоциативные связи и осознавать их роль в творческой деятельности; освоение диалоговых форм общения с произведениями искусства;</w:t>
      </w:r>
    </w:p>
    <w:p w14:paraId="66B0BBAE" w14:textId="77777777" w:rsidR="0018522D" w:rsidRPr="00FE0184" w:rsidRDefault="0018522D" w:rsidP="00D7335D">
      <w:pPr>
        <w:pStyle w:val="Style2"/>
        <w:widowControl/>
        <w:numPr>
          <w:ilvl w:val="0"/>
          <w:numId w:val="8"/>
        </w:numPr>
        <w:tabs>
          <w:tab w:val="left" w:pos="562"/>
        </w:tabs>
        <w:spacing w:line="240" w:lineRule="auto"/>
        <w:ind w:left="0"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  <w:r w:rsidRPr="00FE0184">
        <w:rPr>
          <w:rStyle w:val="FontStyle53"/>
          <w:rFonts w:ascii="Times New Roman" w:eastAsia="Calibri" w:hAnsi="Times New Roman" w:cs="Times New Roman"/>
          <w:sz w:val="24"/>
          <w:szCs w:val="24"/>
        </w:rPr>
        <w:t>реализацию творческого потенциала; применение различных художественных материалов; использование выразительных средств искусства в собственном творчестве.</w:t>
      </w:r>
    </w:p>
    <w:p w14:paraId="251CF11B" w14:textId="77777777" w:rsidR="00C91DF8" w:rsidRPr="00FE0184" w:rsidRDefault="00C91DF8" w:rsidP="00D7335D">
      <w:pPr>
        <w:ind w:firstLine="709"/>
        <w:contextualSpacing/>
        <w:jc w:val="both"/>
      </w:pPr>
      <w:r w:rsidRPr="00FE0184">
        <w:rPr>
          <w:u w:val="single"/>
        </w:rPr>
        <w:t>Воспитательный компонент</w:t>
      </w:r>
      <w:r w:rsidRPr="00FE0184"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FE0184">
        <w:t>спецконтенгента</w:t>
      </w:r>
      <w:proofErr w:type="spellEnd"/>
      <w:r w:rsidRPr="00FE0184"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FE0184">
        <w:t>валеологическое</w:t>
      </w:r>
      <w:proofErr w:type="spellEnd"/>
      <w:r w:rsidRPr="00FE0184">
        <w:t xml:space="preserve">, </w:t>
      </w:r>
      <w:proofErr w:type="spellStart"/>
      <w:r w:rsidRPr="00FE0184">
        <w:t>профориентационное</w:t>
      </w:r>
      <w:proofErr w:type="spellEnd"/>
      <w:r w:rsidRPr="00FE0184"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3522B8D5" w14:textId="77777777" w:rsidR="006D0D15" w:rsidRPr="00FE0184" w:rsidRDefault="006D0D15" w:rsidP="00D7335D">
      <w:pPr>
        <w:pStyle w:val="Style2"/>
        <w:widowControl/>
        <w:tabs>
          <w:tab w:val="left" w:pos="562"/>
        </w:tabs>
        <w:spacing w:line="240" w:lineRule="auto"/>
        <w:ind w:firstLine="709"/>
        <w:contextualSpacing/>
        <w:rPr>
          <w:rStyle w:val="FontStyle53"/>
          <w:rFonts w:ascii="Times New Roman" w:eastAsia="Calibri" w:hAnsi="Times New Roman" w:cs="Times New Roman"/>
          <w:sz w:val="24"/>
          <w:szCs w:val="24"/>
        </w:rPr>
      </w:pPr>
    </w:p>
    <w:p w14:paraId="1C24C65C" w14:textId="77777777" w:rsidR="009A2E71" w:rsidRPr="00FE0184" w:rsidRDefault="009A2E71" w:rsidP="00D7335D">
      <w:pPr>
        <w:suppressAutoHyphens w:val="0"/>
        <w:ind w:firstLine="709"/>
        <w:contextualSpacing/>
        <w:jc w:val="center"/>
        <w:rPr>
          <w:b/>
        </w:rPr>
      </w:pPr>
      <w:r w:rsidRPr="00FE0184">
        <w:rPr>
          <w:b/>
        </w:rPr>
        <w:t>Содержание предмета</w:t>
      </w:r>
      <w:r w:rsidR="00310389" w:rsidRPr="00FE0184">
        <w:rPr>
          <w:b/>
        </w:rPr>
        <w:t>.</w:t>
      </w:r>
    </w:p>
    <w:p w14:paraId="49DA7C95" w14:textId="77777777" w:rsidR="0018522D" w:rsidRPr="00FE0184" w:rsidRDefault="006D0D15" w:rsidP="00D7335D">
      <w:pPr>
        <w:pStyle w:val="a4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FE0184">
        <w:rPr>
          <w:rFonts w:ascii="Times New Roman" w:hAnsi="Times New Roman"/>
          <w:b/>
          <w:bCs/>
          <w:sz w:val="24"/>
          <w:szCs w:val="24"/>
        </w:rPr>
        <w:t>Тема 1. Синтетические искусства: их виды и особенности (6 ч.).</w:t>
      </w:r>
    </w:p>
    <w:p w14:paraId="5DEA2CB4" w14:textId="3AE0D5CA" w:rsidR="0018522D" w:rsidRPr="00FE0184" w:rsidRDefault="0018522D" w:rsidP="00D7335D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E0184">
        <w:rPr>
          <w:rFonts w:ascii="Times New Roman" w:eastAsia="SchoolBookSanPin" w:hAnsi="Times New Roman"/>
          <w:b/>
          <w:bCs/>
          <w:sz w:val="24"/>
          <w:szCs w:val="24"/>
        </w:rPr>
        <w:t>Искусство оперы.</w:t>
      </w:r>
      <w:r w:rsidR="00FE0184">
        <w:rPr>
          <w:rFonts w:ascii="Times New Roman" w:eastAsia="SchoolBookSanPin" w:hAnsi="Times New Roman"/>
          <w:b/>
          <w:bCs/>
          <w:sz w:val="24"/>
          <w:szCs w:val="24"/>
        </w:rPr>
        <w:t xml:space="preserve"> </w:t>
      </w:r>
      <w:r w:rsidRPr="00FE0184">
        <w:rPr>
          <w:rFonts w:ascii="Times New Roman" w:eastAsia="SchoolBookSanPin" w:hAnsi="Times New Roman"/>
          <w:sz w:val="24"/>
          <w:szCs w:val="24"/>
        </w:rPr>
        <w:t>Из истории оперного искусства. Рождение оперы как особого вида искусства. Италия — родина оперного искусства. «Дафна» и «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Эвридика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 xml:space="preserve">» Я. Пери— </w:t>
      </w:r>
      <w:proofErr w:type="gramStart"/>
      <w:r w:rsidRPr="00FE0184">
        <w:rPr>
          <w:rFonts w:ascii="Times New Roman" w:eastAsia="SchoolBookSanPin" w:hAnsi="Times New Roman"/>
          <w:sz w:val="24"/>
          <w:szCs w:val="24"/>
        </w:rPr>
        <w:t>пр</w:t>
      </w:r>
      <w:proofErr w:type="gramEnd"/>
      <w:r w:rsidRPr="00FE0184">
        <w:rPr>
          <w:rFonts w:ascii="Times New Roman" w:eastAsia="SchoolBookSanPin" w:hAnsi="Times New Roman"/>
          <w:sz w:val="24"/>
          <w:szCs w:val="24"/>
        </w:rPr>
        <w:t xml:space="preserve">олог к дальнейшему развитию оперного искусства. От 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dramapermusica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 xml:space="preserve"> к опере-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сериа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 xml:space="preserve"> и опере-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буффа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>. Основные оперные жанры. Опера-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буффа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 xml:space="preserve"> и ее национальные разновидности. Лирическая опера. Складывание национальных оперных школ. Выдающиеся реформаторы оперной сцены. Достижения отечественного и зарубежного оперного искусства. Характерные особенности современного оперного искусства (обогащение выразительных средств, изменение роли оркестра, балета и хора, новые подходы к классическому наследию, манере исполнения, смелые эксперименты в подборе репертуара, декораций и реквизита). Опера— </w:t>
      </w:r>
      <w:proofErr w:type="gramStart"/>
      <w:r w:rsidRPr="00FE0184">
        <w:rPr>
          <w:rFonts w:ascii="Times New Roman" w:eastAsia="SchoolBookSanPin" w:hAnsi="Times New Roman"/>
          <w:sz w:val="24"/>
          <w:szCs w:val="24"/>
        </w:rPr>
        <w:t>со</w:t>
      </w:r>
      <w:proofErr w:type="gramEnd"/>
      <w:r w:rsidRPr="00FE0184">
        <w:rPr>
          <w:rFonts w:ascii="Times New Roman" w:eastAsia="SchoolBookSanPin" w:hAnsi="Times New Roman"/>
          <w:sz w:val="24"/>
          <w:szCs w:val="24"/>
        </w:rPr>
        <w:t xml:space="preserve">юз музыки и театра. Синтетический характер оперы и ее место в ряду других искусств. Опера как комплексный вокально-инструментальный и музыкально-драматический жанр театрального искусства. Театральная условность в оперном и драматическом театре: общность и различия. Выразительные средства оперного искусства. Драматические функции сольных </w:t>
      </w:r>
      <w:r w:rsidRPr="00FE0184">
        <w:rPr>
          <w:rFonts w:ascii="Times New Roman" w:eastAsia="SchoolBookSanPin" w:hAnsi="Times New Roman"/>
          <w:sz w:val="24"/>
          <w:szCs w:val="24"/>
        </w:rPr>
        <w:lastRenderedPageBreak/>
        <w:t>вокальных форм (арии, романса, песни, речитатива). Роль хоровых и массовых сцен в опере. Роль оркестра в воплощении авторского замысла. Увертюра. Лейтмотив.</w:t>
      </w:r>
    </w:p>
    <w:p w14:paraId="7BC1E7A7" w14:textId="5E7679ED" w:rsidR="0018522D" w:rsidRPr="00FE0184" w:rsidRDefault="0018522D" w:rsidP="00D7335D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E0184">
        <w:rPr>
          <w:rFonts w:ascii="Times New Roman" w:eastAsia="SchoolBookSanPin" w:hAnsi="Times New Roman"/>
          <w:b/>
          <w:bCs/>
          <w:sz w:val="24"/>
          <w:szCs w:val="24"/>
        </w:rPr>
        <w:t>В мире танца.</w:t>
      </w:r>
      <w:r w:rsidR="00FE0184">
        <w:rPr>
          <w:rFonts w:ascii="Times New Roman" w:eastAsia="SchoolBookSanPin" w:hAnsi="Times New Roman"/>
          <w:b/>
          <w:bCs/>
          <w:sz w:val="24"/>
          <w:szCs w:val="24"/>
        </w:rPr>
        <w:t xml:space="preserve"> </w:t>
      </w:r>
      <w:r w:rsidRPr="00FE0184">
        <w:rPr>
          <w:rFonts w:ascii="Times New Roman" w:eastAsia="SchoolBookSanPin" w:hAnsi="Times New Roman"/>
          <w:sz w:val="24"/>
          <w:szCs w:val="24"/>
        </w:rPr>
        <w:t xml:space="preserve">Из истории возникновения и развития танца. Танец — древнейший вид искусства, его роль в жизни человека. Религиозные верования как одна из причин возникновения танца. Танец в искусстве древних цивилизаций. Экспрессия танца в изобразительном искусстве. Эволюция танца в различные культурно-исторические эпохи. Взаимосвязь танцевального искусства с духовной жизнью народа и историей. Искусство хореографии и его выразительные средства. Место танца среди других искусств. Почему художественный язык танца понятен всем без перевода? Хореография. Танец и пляска, их основные различия. Условный характер искусства хореографии. </w:t>
      </w:r>
      <w:r w:rsidRPr="00FE0184">
        <w:rPr>
          <w:rFonts w:ascii="Cambria Math" w:eastAsia="SchoolBookSanPin" w:hAnsi="Cambria Math" w:cs="Cambria Math"/>
          <w:sz w:val="24"/>
          <w:szCs w:val="24"/>
        </w:rPr>
        <w:t>≪</w:t>
      </w:r>
      <w:r w:rsidRPr="00FE0184">
        <w:rPr>
          <w:rFonts w:ascii="Times New Roman" w:eastAsia="SchoolBookSanPin" w:hAnsi="Times New Roman"/>
          <w:sz w:val="24"/>
          <w:szCs w:val="24"/>
        </w:rPr>
        <w:t>Живая пластика</w:t>
      </w:r>
      <w:r w:rsidRPr="00FE0184">
        <w:rPr>
          <w:rFonts w:ascii="Cambria Math" w:eastAsia="SchoolBookSanPin" w:hAnsi="Cambria Math" w:cs="Cambria Math"/>
          <w:sz w:val="24"/>
          <w:szCs w:val="24"/>
        </w:rPr>
        <w:t>≫</w:t>
      </w:r>
      <w:r w:rsidRPr="00FE0184">
        <w:rPr>
          <w:rFonts w:ascii="Times New Roman" w:eastAsia="SchoolBookSanPin" w:hAnsi="Times New Roman"/>
          <w:sz w:val="24"/>
          <w:szCs w:val="24"/>
        </w:rPr>
        <w:t xml:space="preserve"> человеческого тела как основной материал для создания танцевального образа. Жест и ритм — важнейшие элементы танца. Многообразие искусства хореографии. Основные виды танца. Классический танец и его разновидности. Эстрадный танец и танец модерн. Бальные и характерные танцы. Эмоциональное воздействие хореографического искусства на зрителей.</w:t>
      </w:r>
    </w:p>
    <w:p w14:paraId="58E0F1F2" w14:textId="0230673F" w:rsidR="0018522D" w:rsidRPr="00FE0184" w:rsidRDefault="0018522D" w:rsidP="00D7335D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E0184">
        <w:rPr>
          <w:rFonts w:ascii="Times New Roman" w:eastAsia="SchoolBookSanPin" w:hAnsi="Times New Roman"/>
          <w:b/>
          <w:bCs/>
          <w:sz w:val="24"/>
          <w:szCs w:val="24"/>
        </w:rPr>
        <w:t>Страна волшебная — балет.</w:t>
      </w:r>
      <w:r w:rsidR="00FE0184">
        <w:rPr>
          <w:rFonts w:ascii="Times New Roman" w:eastAsia="SchoolBookSanPin" w:hAnsi="Times New Roman"/>
          <w:b/>
          <w:bCs/>
          <w:sz w:val="24"/>
          <w:szCs w:val="24"/>
        </w:rPr>
        <w:t xml:space="preserve"> </w:t>
      </w:r>
      <w:r w:rsidRPr="00FE0184">
        <w:rPr>
          <w:rFonts w:ascii="Times New Roman" w:eastAsia="SchoolBookSanPin" w:hAnsi="Times New Roman"/>
          <w:sz w:val="24"/>
          <w:szCs w:val="24"/>
        </w:rPr>
        <w:t xml:space="preserve">Из истории балетного искусства. Возникновение балета в эпоху Возрождения, следование традициям итальянской комедии 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дель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 xml:space="preserve"> арте. Первые балеты и исполнители. Причины расхождения танцевального и балетного искусства. Смена стилей и направлений в истории балета. Ж. 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Новер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 xml:space="preserve"> — выдающийся реформатор балетного искусства. Развитие национальных традиций в искусстве балета. Из истории русского балета. От дивертисмента к современному балетному спектаклю. Пути развития современного балетного искусства. Выдающиеся деятели балетного искусства. Выразительные возможности балета. Балет как вид музыкально-театрального искусства, воплощенного в хореографических образах. Что и как можно выразить на языке балета? Единство танца и пантомимы, музыки и поэзии, скульптуры и пластики движений, живописных построений кордебалета и элементов декоративности. Классический танец— </w:t>
      </w:r>
      <w:proofErr w:type="gramStart"/>
      <w:r w:rsidRPr="00FE0184">
        <w:rPr>
          <w:rFonts w:ascii="Times New Roman" w:eastAsia="SchoolBookSanPin" w:hAnsi="Times New Roman"/>
          <w:sz w:val="24"/>
          <w:szCs w:val="24"/>
        </w:rPr>
        <w:t>ос</w:t>
      </w:r>
      <w:proofErr w:type="gramEnd"/>
      <w:r w:rsidRPr="00FE0184">
        <w:rPr>
          <w:rFonts w:ascii="Times New Roman" w:eastAsia="SchoolBookSanPin" w:hAnsi="Times New Roman"/>
          <w:sz w:val="24"/>
          <w:szCs w:val="24"/>
        </w:rPr>
        <w:t xml:space="preserve">нова балетного искусства. Сочетание танцевальных движений Античности, элементов 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придворногоэтикета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>, народных танцевальных движений, пластических мотивов живой природы. Адажио и аллегро — основные формы классического танца. Роль поэтической метафоры и обобщения в создании художественного образа классического танца.</w:t>
      </w:r>
    </w:p>
    <w:p w14:paraId="48AEA98E" w14:textId="77777777" w:rsidR="0018522D" w:rsidRPr="00FE0184" w:rsidRDefault="006D0D15" w:rsidP="00D7335D">
      <w:pPr>
        <w:pStyle w:val="a4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E0184">
        <w:rPr>
          <w:rFonts w:ascii="Times New Roman" w:hAnsi="Times New Roman"/>
          <w:b/>
          <w:bCs/>
          <w:sz w:val="24"/>
          <w:szCs w:val="24"/>
        </w:rPr>
        <w:t>Тема 2</w:t>
      </w:r>
      <w:r w:rsidR="00167D67" w:rsidRPr="00FE0184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E0184">
        <w:rPr>
          <w:rFonts w:ascii="Times New Roman" w:hAnsi="Times New Roman"/>
          <w:b/>
          <w:bCs/>
          <w:sz w:val="24"/>
          <w:szCs w:val="24"/>
        </w:rPr>
        <w:t>«Под сенью дружных муз» (1</w:t>
      </w:r>
      <w:r w:rsidR="00C92104" w:rsidRPr="00FE0184">
        <w:rPr>
          <w:rFonts w:ascii="Times New Roman" w:hAnsi="Times New Roman"/>
          <w:b/>
          <w:bCs/>
          <w:sz w:val="24"/>
          <w:szCs w:val="24"/>
        </w:rPr>
        <w:t>0</w:t>
      </w:r>
      <w:r w:rsidRPr="00FE0184">
        <w:rPr>
          <w:rFonts w:ascii="Times New Roman" w:hAnsi="Times New Roman"/>
          <w:b/>
          <w:bCs/>
          <w:sz w:val="24"/>
          <w:szCs w:val="24"/>
        </w:rPr>
        <w:t xml:space="preserve"> ч.).</w:t>
      </w:r>
    </w:p>
    <w:p w14:paraId="6FAB81DA" w14:textId="77777777" w:rsidR="0018522D" w:rsidRPr="00FE0184" w:rsidRDefault="0018522D" w:rsidP="00D7335D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E0184">
        <w:rPr>
          <w:rFonts w:ascii="Times New Roman" w:eastAsia="SchoolBookSanPin" w:hAnsi="Times New Roman"/>
          <w:b/>
          <w:sz w:val="24"/>
          <w:szCs w:val="24"/>
        </w:rPr>
        <w:t>Музыка в семье муз.</w:t>
      </w:r>
      <w:r w:rsidRPr="00FE0184">
        <w:rPr>
          <w:rFonts w:ascii="Times New Roman" w:eastAsia="SchoolBookSanPin" w:hAnsi="Times New Roman"/>
          <w:sz w:val="24"/>
          <w:szCs w:val="24"/>
        </w:rPr>
        <w:t xml:space="preserve"> Музыка и изобразительные искусства. Музыка и живопись. Искусство «видеть» музыку и «слышать» живопись. Музыка, звучащая с полотен художников. «Музыкальность» живописи (на примере интерпретации музыки изобразительными средствами). Колорит и ритм — музыкальное начало живописи. Изобразительные и музыкальные эксперименты в творчестве известных художников. Передача лирического чувства колористическими и ритмическими средствами. «Живописная» музыка. Музыка — душа танца. Музыка — «невидимый танец», танец — «немая музыка». Особенности восприятия музыки и танца в искусстве древних цивилизаций. Своеобразие национальных традиций в танцевальной музыке народов мира. Роль ритмического рисунка танца в формировании танцевальных музыкальных жанров. Специфика инструментального звучания и особенности ее воздействия на музыкальный облик танца. Музыка и хореография в балетном и оперном спектакле. </w:t>
      </w:r>
    </w:p>
    <w:p w14:paraId="21A17D29" w14:textId="77777777" w:rsidR="0018522D" w:rsidRPr="00FE0184" w:rsidRDefault="0018522D" w:rsidP="00D7335D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E0184">
        <w:rPr>
          <w:rFonts w:ascii="Times New Roman" w:eastAsia="SchoolBookSanPin" w:hAnsi="Times New Roman"/>
          <w:b/>
          <w:sz w:val="24"/>
          <w:szCs w:val="24"/>
        </w:rPr>
        <w:t>Композитор в театре и кино.</w:t>
      </w:r>
      <w:r w:rsidRPr="00FE0184">
        <w:rPr>
          <w:rFonts w:ascii="Times New Roman" w:eastAsia="SchoolBookSanPin" w:hAnsi="Times New Roman"/>
          <w:sz w:val="24"/>
          <w:szCs w:val="24"/>
        </w:rPr>
        <w:t xml:space="preserve"> Задачи композитора в театральном спектакле. Роль композитора в создании сценического и кинематографического образов. Музыка как средство создания эмоциональной атмосферы театрального спектакля и кинофильма. Музыкальная тема как лейтмотив или фон драматического спектакля и кинофильма, важнейшее средство раскрытия внутреннего мира героев. Единство драматического действия и музыки. Создание комического или трагического эффекта средствами музыки. Любимые мелодии театральных спектаклей (по выбору). Зачем нужна музыка в фильме. Музыка кинофильма — ключ к раскрытию его художественного содержания и авторского замысла Иллюстративный характер киномузыки на ранних этапах становления и развития </w:t>
      </w:r>
      <w:r w:rsidRPr="00FE0184">
        <w:rPr>
          <w:rFonts w:ascii="Times New Roman" w:eastAsia="SchoolBookSanPin" w:hAnsi="Times New Roman"/>
          <w:sz w:val="24"/>
          <w:szCs w:val="24"/>
        </w:rPr>
        <w:lastRenderedPageBreak/>
        <w:t xml:space="preserve">кинематографа. Музыка как элемент кинематографической полифонии. Содружество </w:t>
      </w:r>
      <w:proofErr w:type="gramStart"/>
      <w:r w:rsidRPr="00FE0184">
        <w:rPr>
          <w:rFonts w:ascii="Times New Roman" w:eastAsia="SchoolBookSanPin" w:hAnsi="Times New Roman"/>
          <w:sz w:val="24"/>
          <w:szCs w:val="24"/>
        </w:rPr>
        <w:t>ре-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жиссера</w:t>
      </w:r>
      <w:proofErr w:type="spellEnd"/>
      <w:proofErr w:type="gramEnd"/>
      <w:r w:rsidRPr="00FE0184">
        <w:rPr>
          <w:rFonts w:ascii="Times New Roman" w:eastAsia="SchoolBookSanPin" w:hAnsi="Times New Roman"/>
          <w:sz w:val="24"/>
          <w:szCs w:val="24"/>
        </w:rPr>
        <w:t xml:space="preserve"> и композитора. Мастера отечественной музыкальной комедии. Жанр киномюзикла в отечественном и зарубежном кинематографе. Любимые мелодии отечественного кино и их создатели. Саундтреки к популярным отечественным и зарубежным фильмам. </w:t>
      </w:r>
    </w:p>
    <w:p w14:paraId="4B4B5633" w14:textId="77777777" w:rsidR="0018522D" w:rsidRPr="00FE0184" w:rsidRDefault="0018522D" w:rsidP="00D7335D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E0184">
        <w:rPr>
          <w:rFonts w:ascii="Times New Roman" w:eastAsia="SchoolBookSanPin" w:hAnsi="Times New Roman"/>
          <w:b/>
          <w:sz w:val="24"/>
          <w:szCs w:val="24"/>
        </w:rPr>
        <w:t>Когда опера превращается в спектакль.</w:t>
      </w:r>
      <w:r w:rsidRPr="00FE0184">
        <w:rPr>
          <w:rFonts w:ascii="Times New Roman" w:eastAsia="SchoolBookSanPin" w:hAnsi="Times New Roman"/>
          <w:sz w:val="24"/>
          <w:szCs w:val="24"/>
        </w:rPr>
        <w:t xml:space="preserve"> Творцы оперного спектакля. Синтез в оперном спектакле. Содружество композитора и дирижера, режиссера и актеров-исполнителей, писателя и художника, хормейстера, балетмейстера и концертмейстера в создании оперного спектакля. Роль композитора, создающего музыку по законам театральной драматургии. Специфика и природа оперной музыки, ее отличие от концертной музыки. Требования к написанию либретто. Опера и ее литературный первоисточник. Обращение к шедеврам мировой литературной классики. Исторический роман и опера (на примере творчества М. П. Мусоргского). Органическое слияние музыки, пения и танца в оперном спектакле. Роль художника в оформлении оперного спектакля: от знакомства с либретто — к эскизам, изготовлению макетов и декораций. Специфика декораций в оперном спектакле. Сценография современной оперы. Основные функции дирижера и организация его работы с оркестром. Роль режиссера и актера в опере. Музыкальная драматургия оперного спектакля. Музыкальный драматург (режиссер) и его роль в организации сценического действия (анализ оперной партитуры, создание концепции оперного спектакля, сочинение мизансцен, определение стилистики, назначение актеров- исполнителей и работа с ними, обсуждение эскизов декораций с художником-оформителем, организация репетиций). Оперный и драматический актер, черты сходства и отличия. Певческий голос актера — инструмент, воспроизводящий музыку. Роль пластики и дикции в актерском исполнении. Выдающиеся оперные певцы. </w:t>
      </w:r>
    </w:p>
    <w:p w14:paraId="2436C73C" w14:textId="77777777" w:rsidR="0018522D" w:rsidRPr="00FE0184" w:rsidRDefault="0018522D" w:rsidP="00D7335D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E0184">
        <w:rPr>
          <w:rFonts w:ascii="Times New Roman" w:eastAsia="SchoolBookSanPin" w:hAnsi="Times New Roman"/>
          <w:b/>
          <w:sz w:val="24"/>
          <w:szCs w:val="24"/>
        </w:rPr>
        <w:t>Создание балетного спектакля.</w:t>
      </w:r>
      <w:r w:rsidRPr="00FE0184">
        <w:rPr>
          <w:rFonts w:ascii="Times New Roman" w:eastAsia="SchoolBookSanPin" w:hAnsi="Times New Roman"/>
          <w:sz w:val="24"/>
          <w:szCs w:val="24"/>
        </w:rPr>
        <w:t xml:space="preserve"> И рождается чудо спектакля… Балетный спектакль — содружество танца и пантомимы, музыки и драмы, актерского мастерства, литературы, скульптуры и живописи. Драматургия балетного спектакля. Балет и литература. Либретто — словесный эскиз будущего спектакля, его роль в определении главной идеи, сюжета и характеров героев. Шедевры мировой литератур- ной классики в балете. Музыка — душа танца, важнейшее средство создания балетного образа. Балет и изобразительное искусство. «Жизнь в танце» исполнителей балета. Музыка красок в балетном спектакле. Выдающиеся хореографы современности. Роль актера (танцовщика) в воплощении сценического замысла. «Петрушка» — шедевр балетного искусства, пример синтеза искусств. Специфика балета: отсутствие литературного, живописного и музыкального первоисточника. Идея авторского замысла и ее оригинальное воплощение в русских народных традициях (С. П. Дягилев). Характерные особенности музыки и хореографии спектакля и их новаторский характер (И. Ф. Стравинский и М. М. Фокин). Создание живописного образа спектакля (А. Н. Бенуа). Актерское мастерство главных исполнителей (Т. П. </w:t>
      </w:r>
      <w:proofErr w:type="spellStart"/>
      <w:r w:rsidRPr="00FE0184">
        <w:rPr>
          <w:rFonts w:ascii="Times New Roman" w:eastAsia="SchoolBookSanPin" w:hAnsi="Times New Roman"/>
          <w:sz w:val="24"/>
          <w:szCs w:val="24"/>
        </w:rPr>
        <w:t>Карсавина</w:t>
      </w:r>
      <w:proofErr w:type="spellEnd"/>
      <w:r w:rsidRPr="00FE0184">
        <w:rPr>
          <w:rFonts w:ascii="Times New Roman" w:eastAsia="SchoolBookSanPin" w:hAnsi="Times New Roman"/>
          <w:sz w:val="24"/>
          <w:szCs w:val="24"/>
        </w:rPr>
        <w:t>, В. Ф. Нижинский, А. А. Орлов). «Петрушка» — признанная классик</w:t>
      </w:r>
      <w:r w:rsidR="006D0D15" w:rsidRPr="00FE0184">
        <w:rPr>
          <w:rFonts w:ascii="Times New Roman" w:eastAsia="SchoolBookSanPin" w:hAnsi="Times New Roman"/>
          <w:sz w:val="24"/>
          <w:szCs w:val="24"/>
        </w:rPr>
        <w:t>а мирового балетного искусства.</w:t>
      </w:r>
    </w:p>
    <w:p w14:paraId="64860111" w14:textId="77777777" w:rsidR="006D0D15" w:rsidRPr="00FE0184" w:rsidRDefault="006D0D15" w:rsidP="00D7335D">
      <w:pPr>
        <w:pStyle w:val="a4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FE0184">
        <w:rPr>
          <w:rFonts w:ascii="Times New Roman" w:hAnsi="Times New Roman"/>
          <w:sz w:val="24"/>
          <w:szCs w:val="24"/>
        </w:rPr>
        <w:t>Итоговая контрольная работа № 1 за курс «Музыка, 9 класс»</w:t>
      </w:r>
    </w:p>
    <w:p w14:paraId="03E3D2D4" w14:textId="77777777" w:rsidR="00B005F3" w:rsidRPr="00FE0184" w:rsidRDefault="00C92104" w:rsidP="00D7335D">
      <w:pPr>
        <w:ind w:firstLine="709"/>
        <w:contextualSpacing/>
        <w:rPr>
          <w:b/>
        </w:rPr>
      </w:pPr>
      <w:r w:rsidRPr="00FE0184">
        <w:rPr>
          <w:b/>
        </w:rPr>
        <w:t>Заключительные уроки (1 ч.).</w:t>
      </w:r>
    </w:p>
    <w:p w14:paraId="561BC6D6" w14:textId="77777777" w:rsidR="00C92104" w:rsidRPr="00FE0184" w:rsidRDefault="00C92104" w:rsidP="00D7335D">
      <w:pPr>
        <w:ind w:firstLine="709"/>
        <w:contextualSpacing/>
        <w:rPr>
          <w:bCs/>
          <w:color w:val="000000"/>
          <w:lang w:eastAsia="ru-RU"/>
        </w:rPr>
      </w:pPr>
      <w:r w:rsidRPr="00FE0184">
        <w:t>Итоговое повторение.</w:t>
      </w:r>
    </w:p>
    <w:p w14:paraId="02A7E5F3" w14:textId="77777777" w:rsidR="001C6AB8" w:rsidRPr="00FE0184" w:rsidRDefault="001C6AB8" w:rsidP="00FE0184">
      <w:pPr>
        <w:ind w:firstLine="709"/>
        <w:contextualSpacing/>
        <w:rPr>
          <w:b/>
          <w:bCs/>
          <w:color w:val="000000"/>
          <w:lang w:eastAsia="ru-RU"/>
        </w:rPr>
      </w:pPr>
    </w:p>
    <w:p w14:paraId="7E2D4575" w14:textId="77777777" w:rsidR="001C6AB8" w:rsidRDefault="001C6AB8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14:paraId="29CEA3D3" w14:textId="77777777" w:rsidR="001C6AB8" w:rsidRPr="009A2E71" w:rsidRDefault="001C6AB8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14:paraId="776FAC0B" w14:textId="77777777" w:rsidR="00274DD7" w:rsidRDefault="00274DD7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14:paraId="12280C66" w14:textId="77777777" w:rsidR="00274DD7" w:rsidRDefault="00274DD7" w:rsidP="001F28E3">
      <w:pPr>
        <w:ind w:firstLine="709"/>
        <w:rPr>
          <w:sz w:val="28"/>
          <w:szCs w:val="28"/>
        </w:rPr>
      </w:pPr>
    </w:p>
    <w:p w14:paraId="257055D6" w14:textId="77777777" w:rsidR="00274DD7" w:rsidRDefault="00274DD7" w:rsidP="001F28E3">
      <w:pPr>
        <w:ind w:firstLine="709"/>
        <w:rPr>
          <w:sz w:val="28"/>
          <w:szCs w:val="28"/>
        </w:rPr>
      </w:pPr>
    </w:p>
    <w:p w14:paraId="6199AFBB" w14:textId="77777777" w:rsidR="00274DD7" w:rsidRDefault="00274DD7" w:rsidP="001F28E3">
      <w:pPr>
        <w:ind w:firstLine="709"/>
        <w:rPr>
          <w:sz w:val="28"/>
          <w:szCs w:val="28"/>
        </w:rPr>
      </w:pPr>
    </w:p>
    <w:p w14:paraId="5FF79397" w14:textId="77777777" w:rsidR="00274DD7" w:rsidRDefault="00274DD7" w:rsidP="001F28E3">
      <w:pPr>
        <w:ind w:firstLine="709"/>
        <w:rPr>
          <w:sz w:val="28"/>
          <w:szCs w:val="28"/>
        </w:rPr>
      </w:pPr>
    </w:p>
    <w:p w14:paraId="4F11D7B7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14:paraId="7A8D6D28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14:paraId="1EA18408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14:paraId="3552DAFB" w14:textId="77777777" w:rsidR="001F28E3" w:rsidRPr="00FE0275" w:rsidRDefault="001F28E3" w:rsidP="001F28E3">
      <w:pPr>
        <w:pStyle w:val="a4"/>
        <w:rPr>
          <w:rFonts w:ascii="Times New Roman" w:hAnsi="Times New Roman"/>
          <w:sz w:val="24"/>
          <w:szCs w:val="24"/>
        </w:rPr>
      </w:pPr>
    </w:p>
    <w:p w14:paraId="46A7B23D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14:paraId="2A6DACF2" w14:textId="77777777"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14:paraId="4C909123" w14:textId="77777777" w:rsidR="001F28E3" w:rsidRDefault="001F28E3" w:rsidP="001F28E3">
      <w:pPr>
        <w:jc w:val="center"/>
        <w:rPr>
          <w:b/>
          <w:sz w:val="48"/>
          <w:szCs w:val="48"/>
        </w:rPr>
      </w:pPr>
    </w:p>
    <w:p w14:paraId="611CC1A8" w14:textId="77777777" w:rsidR="001F28E3" w:rsidRDefault="001F28E3" w:rsidP="001F28E3">
      <w:pPr>
        <w:jc w:val="center"/>
        <w:rPr>
          <w:b/>
          <w:sz w:val="48"/>
          <w:szCs w:val="48"/>
        </w:rPr>
      </w:pPr>
    </w:p>
    <w:p w14:paraId="273E30FC" w14:textId="52B2D5DA" w:rsidR="001F28E3" w:rsidRPr="004361C9" w:rsidRDefault="004361C9" w:rsidP="001F28E3">
      <w:pPr>
        <w:jc w:val="center"/>
        <w:rPr>
          <w:sz w:val="52"/>
          <w:szCs w:val="52"/>
        </w:rPr>
      </w:pPr>
      <w:r w:rsidRPr="004361C9">
        <w:rPr>
          <w:sz w:val="52"/>
          <w:szCs w:val="52"/>
        </w:rPr>
        <w:t>Календарно-тематическое</w:t>
      </w:r>
    </w:p>
    <w:p w14:paraId="17E9FD0E" w14:textId="3FE7A6AB" w:rsidR="001F28E3" w:rsidRPr="004361C9" w:rsidRDefault="004361C9" w:rsidP="001F28E3">
      <w:pPr>
        <w:jc w:val="center"/>
        <w:rPr>
          <w:sz w:val="52"/>
          <w:szCs w:val="52"/>
        </w:rPr>
      </w:pPr>
      <w:r w:rsidRPr="004361C9">
        <w:rPr>
          <w:sz w:val="52"/>
          <w:szCs w:val="52"/>
        </w:rPr>
        <w:t>планирование</w:t>
      </w:r>
    </w:p>
    <w:p w14:paraId="6C61FA70" w14:textId="08052616" w:rsidR="001F28E3" w:rsidRPr="004361C9" w:rsidRDefault="004361C9" w:rsidP="009F4231">
      <w:pPr>
        <w:jc w:val="center"/>
        <w:rPr>
          <w:sz w:val="52"/>
          <w:szCs w:val="52"/>
        </w:rPr>
      </w:pPr>
      <w:r w:rsidRPr="004361C9">
        <w:rPr>
          <w:sz w:val="52"/>
          <w:szCs w:val="52"/>
        </w:rPr>
        <w:t>по м</w:t>
      </w:r>
      <w:r w:rsidR="00F45B31" w:rsidRPr="004361C9">
        <w:rPr>
          <w:sz w:val="52"/>
          <w:szCs w:val="52"/>
        </w:rPr>
        <w:t>узык</w:t>
      </w:r>
      <w:r w:rsidR="005C15DC" w:rsidRPr="004361C9">
        <w:rPr>
          <w:sz w:val="52"/>
          <w:szCs w:val="52"/>
        </w:rPr>
        <w:t>е</w:t>
      </w:r>
    </w:p>
    <w:p w14:paraId="05D18A56" w14:textId="77777777" w:rsidR="009F4231" w:rsidRPr="004361C9" w:rsidRDefault="009F4231" w:rsidP="009F4231">
      <w:pPr>
        <w:jc w:val="center"/>
        <w:rPr>
          <w:sz w:val="52"/>
          <w:szCs w:val="52"/>
        </w:rPr>
      </w:pPr>
      <w:r w:rsidRPr="004361C9">
        <w:rPr>
          <w:sz w:val="52"/>
          <w:szCs w:val="52"/>
        </w:rPr>
        <w:t>9 класс</w:t>
      </w:r>
    </w:p>
    <w:p w14:paraId="52B4AB3B" w14:textId="77777777" w:rsidR="001F28E3" w:rsidRDefault="001F28E3" w:rsidP="001F28E3">
      <w:pPr>
        <w:pStyle w:val="a4"/>
        <w:rPr>
          <w:rFonts w:ascii="Times New Roman" w:hAnsi="Times New Roman"/>
          <w:sz w:val="28"/>
          <w:szCs w:val="28"/>
        </w:rPr>
      </w:pPr>
    </w:p>
    <w:p w14:paraId="7819D3CB" w14:textId="77777777"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14:paraId="11DEF907" w14:textId="77777777"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14:paraId="320432C6" w14:textId="77777777"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14:paraId="661C965E" w14:textId="77777777"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14:paraId="71C17614" w14:textId="77777777"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14:paraId="25DBC69E" w14:textId="77777777" w:rsidR="001F28E3" w:rsidRPr="00A64A0D" w:rsidRDefault="001F28E3" w:rsidP="001F28E3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14:paraId="7B5F5DDB" w14:textId="77777777" w:rsidR="001F28E3" w:rsidRPr="00A64A0D" w:rsidRDefault="001F28E3" w:rsidP="001F28E3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14:paraId="14A09F2F" w14:textId="77777777"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14:paraId="73C6A121" w14:textId="77777777" w:rsidR="00F32FA4" w:rsidRDefault="00F32FA4" w:rsidP="00F32FA4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34 от 29.08.2024 г.</w:t>
      </w:r>
    </w:p>
    <w:p w14:paraId="4AED2E45" w14:textId="77777777" w:rsidR="008427E1" w:rsidRPr="00C61275" w:rsidRDefault="008427E1" w:rsidP="008427E1">
      <w:pPr>
        <w:jc w:val="right"/>
        <w:rPr>
          <w:sz w:val="28"/>
          <w:szCs w:val="28"/>
          <w:lang w:eastAsia="ru-RU"/>
        </w:rPr>
      </w:pPr>
    </w:p>
    <w:p w14:paraId="0814E94F" w14:textId="77777777"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14:paraId="25471FD1" w14:textId="77777777"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14:paraId="349C5D88" w14:textId="77777777" w:rsidR="001F28E3" w:rsidRPr="00A64A0D" w:rsidRDefault="001F28E3" w:rsidP="001F28E3">
      <w:pPr>
        <w:pStyle w:val="a3"/>
        <w:rPr>
          <w:b/>
          <w:sz w:val="28"/>
          <w:szCs w:val="28"/>
        </w:rPr>
      </w:pPr>
    </w:p>
    <w:p w14:paraId="6DBD049E" w14:textId="77777777" w:rsidR="001F28E3" w:rsidRPr="00A64A0D" w:rsidRDefault="001F28E3" w:rsidP="001F28E3">
      <w:pPr>
        <w:pStyle w:val="a3"/>
        <w:rPr>
          <w:b/>
          <w:sz w:val="28"/>
          <w:szCs w:val="28"/>
        </w:rPr>
      </w:pPr>
    </w:p>
    <w:p w14:paraId="059482C2" w14:textId="2D85709B" w:rsidR="004361C9" w:rsidRPr="004361C9" w:rsidRDefault="001F28E3" w:rsidP="001F28E3">
      <w:pPr>
        <w:pStyle w:val="a3"/>
        <w:contextualSpacing/>
        <w:jc w:val="right"/>
        <w:rPr>
          <w:sz w:val="28"/>
          <w:szCs w:val="28"/>
        </w:rPr>
      </w:pPr>
      <w:r w:rsidRPr="004361C9">
        <w:rPr>
          <w:sz w:val="28"/>
          <w:szCs w:val="28"/>
        </w:rPr>
        <w:t xml:space="preserve"> учитель</w:t>
      </w:r>
      <w:r w:rsidR="00A1216A">
        <w:rPr>
          <w:sz w:val="28"/>
          <w:szCs w:val="28"/>
        </w:rPr>
        <w:t>:</w:t>
      </w:r>
      <w:r w:rsidRPr="004361C9">
        <w:rPr>
          <w:sz w:val="28"/>
          <w:szCs w:val="28"/>
        </w:rPr>
        <w:t xml:space="preserve"> </w:t>
      </w:r>
    </w:p>
    <w:p w14:paraId="18C076DF" w14:textId="4BB1A93F" w:rsidR="001F28E3" w:rsidRPr="004361C9" w:rsidRDefault="004361C9" w:rsidP="004361C9">
      <w:pPr>
        <w:pStyle w:val="a3"/>
        <w:contextualSpacing/>
        <w:jc w:val="right"/>
        <w:rPr>
          <w:sz w:val="28"/>
          <w:szCs w:val="28"/>
        </w:rPr>
      </w:pPr>
      <w:r w:rsidRPr="004361C9">
        <w:rPr>
          <w:sz w:val="28"/>
          <w:szCs w:val="28"/>
        </w:rPr>
        <w:t>Селин А.В.</w:t>
      </w:r>
    </w:p>
    <w:p w14:paraId="79B6A5AF" w14:textId="77777777" w:rsidR="004361C9" w:rsidRPr="004361C9" w:rsidRDefault="004361C9" w:rsidP="004361C9">
      <w:pPr>
        <w:pStyle w:val="a3"/>
        <w:contextualSpacing/>
        <w:jc w:val="right"/>
        <w:rPr>
          <w:sz w:val="28"/>
          <w:szCs w:val="28"/>
        </w:rPr>
      </w:pPr>
    </w:p>
    <w:p w14:paraId="6EFF1592" w14:textId="77777777" w:rsidR="004361C9" w:rsidRPr="004361C9" w:rsidRDefault="004361C9" w:rsidP="004361C9">
      <w:pPr>
        <w:pStyle w:val="a3"/>
        <w:contextualSpacing/>
        <w:jc w:val="right"/>
        <w:rPr>
          <w:sz w:val="28"/>
          <w:szCs w:val="28"/>
        </w:rPr>
      </w:pPr>
    </w:p>
    <w:p w14:paraId="4AEB6A90" w14:textId="77777777" w:rsidR="004361C9" w:rsidRPr="004361C9" w:rsidRDefault="004361C9" w:rsidP="004361C9">
      <w:pPr>
        <w:pStyle w:val="a3"/>
        <w:contextualSpacing/>
        <w:jc w:val="right"/>
        <w:rPr>
          <w:sz w:val="28"/>
          <w:szCs w:val="28"/>
        </w:rPr>
      </w:pPr>
    </w:p>
    <w:p w14:paraId="4463FF23" w14:textId="77777777" w:rsidR="004361C9" w:rsidRPr="004361C9" w:rsidRDefault="004361C9" w:rsidP="004361C9">
      <w:pPr>
        <w:pStyle w:val="a3"/>
        <w:contextualSpacing/>
        <w:jc w:val="right"/>
        <w:rPr>
          <w:sz w:val="28"/>
          <w:szCs w:val="28"/>
        </w:rPr>
      </w:pPr>
    </w:p>
    <w:p w14:paraId="4B3FBFF9" w14:textId="77777777" w:rsidR="004361C9" w:rsidRPr="004361C9" w:rsidRDefault="004361C9" w:rsidP="004361C9">
      <w:pPr>
        <w:pStyle w:val="a3"/>
        <w:contextualSpacing/>
        <w:jc w:val="right"/>
        <w:rPr>
          <w:sz w:val="28"/>
          <w:szCs w:val="28"/>
        </w:rPr>
      </w:pPr>
    </w:p>
    <w:p w14:paraId="17830CEB" w14:textId="77777777" w:rsidR="004361C9" w:rsidRPr="004361C9" w:rsidRDefault="004361C9" w:rsidP="004361C9">
      <w:pPr>
        <w:spacing w:after="100" w:afterAutospacing="1"/>
        <w:contextualSpacing/>
        <w:mirrorIndents/>
        <w:jc w:val="center"/>
        <w:rPr>
          <w:sz w:val="28"/>
          <w:szCs w:val="28"/>
        </w:rPr>
      </w:pPr>
      <w:r w:rsidRPr="004361C9">
        <w:rPr>
          <w:sz w:val="28"/>
          <w:szCs w:val="28"/>
        </w:rPr>
        <w:t>2024-2025 учебный год</w:t>
      </w:r>
    </w:p>
    <w:p w14:paraId="67B4A0A0" w14:textId="77777777" w:rsidR="004361C9" w:rsidRPr="004361C9" w:rsidRDefault="004361C9" w:rsidP="004361C9">
      <w:pPr>
        <w:pStyle w:val="a3"/>
        <w:contextualSpacing/>
        <w:jc w:val="right"/>
        <w:rPr>
          <w:sz w:val="40"/>
          <w:szCs w:val="40"/>
        </w:rPr>
        <w:sectPr w:rsidR="004361C9" w:rsidRPr="004361C9" w:rsidSect="00D163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9CF9B7" w14:textId="77777777" w:rsidR="001F28E3" w:rsidRPr="001F28E3" w:rsidRDefault="0018522D" w:rsidP="001F28E3">
      <w:pPr>
        <w:jc w:val="center"/>
        <w:rPr>
          <w:b/>
        </w:rPr>
      </w:pPr>
      <w:r>
        <w:rPr>
          <w:b/>
        </w:rPr>
        <w:lastRenderedPageBreak/>
        <w:t>9</w:t>
      </w:r>
      <w:r w:rsidR="001F28E3" w:rsidRPr="001F28E3">
        <w:rPr>
          <w:b/>
        </w:rPr>
        <w:t xml:space="preserve"> класс</w:t>
      </w:r>
      <w:r w:rsidR="001F28E3">
        <w:rPr>
          <w:b/>
        </w:rPr>
        <w:t xml:space="preserve">. </w:t>
      </w:r>
      <w:r w:rsidR="00F45B31">
        <w:rPr>
          <w:b/>
        </w:rPr>
        <w:t>Музыка</w:t>
      </w:r>
      <w:r w:rsidR="001F28E3">
        <w:rPr>
          <w:b/>
        </w:rPr>
        <w:t>.</w:t>
      </w:r>
    </w:p>
    <w:p w14:paraId="1394C611" w14:textId="7A196A31" w:rsidR="006D0D15" w:rsidRPr="003110F2" w:rsidRDefault="006D0D15" w:rsidP="006D0D15">
      <w:pPr>
        <w:spacing w:after="100" w:afterAutospacing="1"/>
        <w:contextualSpacing/>
        <w:mirrorIndents/>
      </w:pPr>
      <w:r w:rsidRPr="003110F2">
        <w:t>учебник «</w:t>
      </w:r>
      <w:r>
        <w:t>Искусство</w:t>
      </w:r>
      <w:r w:rsidRPr="003110F2">
        <w:t xml:space="preserve">», </w:t>
      </w:r>
      <w:r>
        <w:t xml:space="preserve">9 </w:t>
      </w:r>
      <w:r w:rsidRPr="003110F2">
        <w:t xml:space="preserve">класс, </w:t>
      </w:r>
      <w:r>
        <w:t>Г.И. Данилова</w:t>
      </w:r>
      <w:r w:rsidRPr="003110F2">
        <w:t xml:space="preserve"> – М.: </w:t>
      </w:r>
      <w:r>
        <w:t>Дрофа</w:t>
      </w:r>
      <w:r w:rsidRPr="003110F2">
        <w:t>, 20</w:t>
      </w:r>
      <w:r w:rsidR="00B931DF">
        <w:t>22</w:t>
      </w:r>
      <w:r w:rsidRPr="003110F2">
        <w:t xml:space="preserve"> г.</w:t>
      </w:r>
    </w:p>
    <w:p w14:paraId="4D7F3A8A" w14:textId="77777777" w:rsidR="001F28E3" w:rsidRPr="002E48F8" w:rsidRDefault="001F28E3" w:rsidP="001F28E3">
      <w:pPr>
        <w:spacing w:after="100" w:afterAutospacing="1"/>
        <w:contextualSpacing/>
        <w:mirrorIndents/>
      </w:pPr>
      <w:r w:rsidRPr="002E48F8">
        <w:t>Количест</w:t>
      </w:r>
      <w:r>
        <w:t>во аудиторных часов в неделю – 0,5</w:t>
      </w:r>
      <w:r w:rsidRPr="002E48F8">
        <w:t>;</w:t>
      </w:r>
    </w:p>
    <w:p w14:paraId="24F59B19" w14:textId="39B829FB" w:rsidR="001F28E3" w:rsidRPr="00B005F3" w:rsidRDefault="001F28E3" w:rsidP="00B005F3">
      <w:pPr>
        <w:spacing w:after="100" w:afterAutospacing="1"/>
        <w:contextualSpacing/>
        <w:mirrorIndents/>
      </w:pPr>
      <w:r w:rsidRPr="002E48F8">
        <w:t xml:space="preserve">количество аудиторных часов в учебном году – </w:t>
      </w:r>
      <w:r>
        <w:t>17</w:t>
      </w:r>
      <w:r w:rsidR="00B005F3">
        <w:t xml:space="preserve"> (в первом полугодии – </w:t>
      </w:r>
      <w:r w:rsidR="00F34C6C">
        <w:t>8</w:t>
      </w:r>
      <w:r w:rsidRPr="002E48F8">
        <w:t xml:space="preserve">, во втором полугодии – </w:t>
      </w:r>
      <w:r w:rsidR="00F34C6C">
        <w:t>9</w:t>
      </w:r>
      <w:r w:rsidRPr="002E48F8">
        <w:t xml:space="preserve">). </w:t>
      </w:r>
    </w:p>
    <w:tbl>
      <w:tblPr>
        <w:tblpPr w:leftFromText="180" w:rightFromText="180" w:vertAnchor="page" w:horzAnchor="margin" w:tblpX="-244" w:tblpY="2446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5"/>
        <w:gridCol w:w="7227"/>
        <w:gridCol w:w="1630"/>
        <w:gridCol w:w="1630"/>
        <w:gridCol w:w="1208"/>
        <w:gridCol w:w="1208"/>
        <w:gridCol w:w="1694"/>
      </w:tblGrid>
      <w:tr w:rsidR="00F1157D" w:rsidRPr="00274DD7" w14:paraId="4BAA4DD2" w14:textId="77777777" w:rsidTr="009A2E71">
        <w:trPr>
          <w:trHeight w:val="558"/>
        </w:trPr>
        <w:tc>
          <w:tcPr>
            <w:tcW w:w="433" w:type="pct"/>
            <w:vMerge w:val="restart"/>
            <w:vAlign w:val="center"/>
          </w:tcPr>
          <w:p w14:paraId="7D4BD530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r w:rsidRPr="00274DD7">
              <w:rPr>
                <w:b/>
              </w:rPr>
              <w:t>№</w:t>
            </w:r>
          </w:p>
          <w:p w14:paraId="613E7ABC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proofErr w:type="gramStart"/>
            <w:r w:rsidRPr="00274DD7">
              <w:rPr>
                <w:b/>
              </w:rPr>
              <w:t>п</w:t>
            </w:r>
            <w:proofErr w:type="gramEnd"/>
            <w:r w:rsidRPr="00274DD7">
              <w:rPr>
                <w:b/>
              </w:rPr>
              <w:t>/п</w:t>
            </w:r>
          </w:p>
        </w:tc>
        <w:tc>
          <w:tcPr>
            <w:tcW w:w="2261" w:type="pct"/>
            <w:vMerge w:val="restart"/>
            <w:vAlign w:val="center"/>
          </w:tcPr>
          <w:p w14:paraId="34F77882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r w:rsidRPr="00274DD7">
              <w:rPr>
                <w:b/>
              </w:rPr>
              <w:t>Тема урока</w:t>
            </w:r>
          </w:p>
        </w:tc>
        <w:tc>
          <w:tcPr>
            <w:tcW w:w="510" w:type="pct"/>
            <w:vAlign w:val="center"/>
          </w:tcPr>
          <w:p w14:paraId="14D6D085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r w:rsidRPr="00274DD7">
              <w:rPr>
                <w:b/>
              </w:rPr>
              <w:t>Дата</w:t>
            </w:r>
          </w:p>
          <w:p w14:paraId="100A4820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r w:rsidRPr="00274DD7">
              <w:rPr>
                <w:b/>
              </w:rPr>
              <w:t>(по плану)</w:t>
            </w:r>
          </w:p>
        </w:tc>
        <w:tc>
          <w:tcPr>
            <w:tcW w:w="510" w:type="pct"/>
            <w:vAlign w:val="center"/>
          </w:tcPr>
          <w:p w14:paraId="757DA3E0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r w:rsidRPr="00274DD7">
              <w:rPr>
                <w:b/>
              </w:rPr>
              <w:t>Коррекция</w:t>
            </w:r>
          </w:p>
        </w:tc>
        <w:tc>
          <w:tcPr>
            <w:tcW w:w="378" w:type="pct"/>
            <w:vMerge w:val="restart"/>
            <w:vAlign w:val="center"/>
          </w:tcPr>
          <w:p w14:paraId="7004C7AD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r w:rsidRPr="00274DD7">
              <w:rPr>
                <w:b/>
              </w:rPr>
              <w:t xml:space="preserve">Кол-во </w:t>
            </w:r>
            <w:proofErr w:type="spellStart"/>
            <w:r w:rsidRPr="00274DD7">
              <w:rPr>
                <w:b/>
              </w:rPr>
              <w:t>ауд</w:t>
            </w:r>
            <w:proofErr w:type="gramStart"/>
            <w:r w:rsidRPr="00274DD7">
              <w:rPr>
                <w:b/>
              </w:rPr>
              <w:t>.ч</w:t>
            </w:r>
            <w:proofErr w:type="gramEnd"/>
            <w:r w:rsidRPr="00274DD7">
              <w:rPr>
                <w:b/>
              </w:rPr>
              <w:t>асов</w:t>
            </w:r>
            <w:proofErr w:type="spellEnd"/>
          </w:p>
        </w:tc>
        <w:tc>
          <w:tcPr>
            <w:tcW w:w="378" w:type="pct"/>
            <w:vMerge w:val="restart"/>
            <w:vAlign w:val="center"/>
          </w:tcPr>
          <w:p w14:paraId="026D2912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r w:rsidRPr="00274DD7">
              <w:rPr>
                <w:b/>
              </w:rPr>
              <w:t>Кол-во часов с/</w:t>
            </w:r>
            <w:proofErr w:type="gramStart"/>
            <w:r w:rsidRPr="00274DD7">
              <w:rPr>
                <w:b/>
              </w:rPr>
              <w:t>р</w:t>
            </w:r>
            <w:proofErr w:type="gramEnd"/>
          </w:p>
        </w:tc>
        <w:tc>
          <w:tcPr>
            <w:tcW w:w="530" w:type="pct"/>
            <w:vMerge w:val="restart"/>
            <w:vAlign w:val="center"/>
          </w:tcPr>
          <w:p w14:paraId="30CD3656" w14:textId="77777777" w:rsidR="001F28E3" w:rsidRPr="00274DD7" w:rsidRDefault="001F28E3" w:rsidP="00B6020D">
            <w:pPr>
              <w:contextualSpacing/>
              <w:jc w:val="center"/>
              <w:rPr>
                <w:b/>
              </w:rPr>
            </w:pPr>
            <w:r w:rsidRPr="00274DD7">
              <w:rPr>
                <w:b/>
              </w:rPr>
              <w:t>Д /</w:t>
            </w:r>
            <w:proofErr w:type="gramStart"/>
            <w:r w:rsidRPr="00274DD7">
              <w:rPr>
                <w:b/>
              </w:rPr>
              <w:t>З</w:t>
            </w:r>
            <w:proofErr w:type="gramEnd"/>
          </w:p>
        </w:tc>
      </w:tr>
      <w:tr w:rsidR="00F1157D" w:rsidRPr="00274DD7" w14:paraId="25329203" w14:textId="77777777" w:rsidTr="009A2E71">
        <w:trPr>
          <w:trHeight w:val="506"/>
        </w:trPr>
        <w:tc>
          <w:tcPr>
            <w:tcW w:w="433" w:type="pct"/>
            <w:vMerge/>
          </w:tcPr>
          <w:p w14:paraId="5F785431" w14:textId="77777777" w:rsidR="001F28E3" w:rsidRPr="00274DD7" w:rsidRDefault="001F28E3" w:rsidP="00B6020D">
            <w:pPr>
              <w:contextualSpacing/>
            </w:pPr>
          </w:p>
        </w:tc>
        <w:tc>
          <w:tcPr>
            <w:tcW w:w="2261" w:type="pct"/>
            <w:vMerge/>
          </w:tcPr>
          <w:p w14:paraId="2642D303" w14:textId="77777777" w:rsidR="001F28E3" w:rsidRPr="00274DD7" w:rsidRDefault="001F28E3" w:rsidP="00B6020D">
            <w:pPr>
              <w:contextualSpacing/>
            </w:pPr>
          </w:p>
        </w:tc>
        <w:tc>
          <w:tcPr>
            <w:tcW w:w="510" w:type="pct"/>
            <w:vAlign w:val="center"/>
          </w:tcPr>
          <w:p w14:paraId="6CA5F38D" w14:textId="77777777" w:rsidR="001F28E3" w:rsidRPr="00274DD7" w:rsidRDefault="0018522D" w:rsidP="00B6020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F1157D" w:rsidRPr="00274DD7">
              <w:rPr>
                <w:b/>
              </w:rPr>
              <w:t>-А</w:t>
            </w:r>
          </w:p>
        </w:tc>
        <w:tc>
          <w:tcPr>
            <w:tcW w:w="510" w:type="pct"/>
          </w:tcPr>
          <w:p w14:paraId="357D63C8" w14:textId="77777777" w:rsidR="001F28E3" w:rsidRPr="00274DD7" w:rsidRDefault="001F28E3" w:rsidP="00B6020D">
            <w:pPr>
              <w:contextualSpacing/>
              <w:jc w:val="center"/>
            </w:pPr>
          </w:p>
        </w:tc>
        <w:tc>
          <w:tcPr>
            <w:tcW w:w="378" w:type="pct"/>
            <w:vMerge/>
          </w:tcPr>
          <w:p w14:paraId="2669B75D" w14:textId="77777777" w:rsidR="001F28E3" w:rsidRPr="00274DD7" w:rsidRDefault="001F28E3" w:rsidP="00B6020D">
            <w:pPr>
              <w:contextualSpacing/>
              <w:jc w:val="center"/>
            </w:pPr>
          </w:p>
        </w:tc>
        <w:tc>
          <w:tcPr>
            <w:tcW w:w="378" w:type="pct"/>
            <w:vMerge/>
          </w:tcPr>
          <w:p w14:paraId="40AC3E1B" w14:textId="77777777" w:rsidR="001F28E3" w:rsidRPr="00274DD7" w:rsidRDefault="001F28E3" w:rsidP="00B6020D">
            <w:pPr>
              <w:contextualSpacing/>
              <w:jc w:val="center"/>
            </w:pPr>
          </w:p>
        </w:tc>
        <w:tc>
          <w:tcPr>
            <w:tcW w:w="530" w:type="pct"/>
            <w:vMerge/>
          </w:tcPr>
          <w:p w14:paraId="2AD76B0D" w14:textId="77777777" w:rsidR="001F28E3" w:rsidRPr="00274DD7" w:rsidRDefault="001F28E3" w:rsidP="00B6020D">
            <w:pPr>
              <w:contextualSpacing/>
              <w:jc w:val="center"/>
            </w:pPr>
          </w:p>
        </w:tc>
      </w:tr>
      <w:tr w:rsidR="001C6AB8" w:rsidRPr="00274DD7" w14:paraId="34FC10EE" w14:textId="77777777" w:rsidTr="009A2E71">
        <w:trPr>
          <w:trHeight w:val="150"/>
        </w:trPr>
        <w:tc>
          <w:tcPr>
            <w:tcW w:w="433" w:type="pct"/>
          </w:tcPr>
          <w:p w14:paraId="20185116" w14:textId="77777777" w:rsidR="001C6AB8" w:rsidRPr="00274DD7" w:rsidRDefault="001C6AB8" w:rsidP="00B6020D">
            <w:pPr>
              <w:pStyle w:val="a6"/>
              <w:ind w:left="720"/>
              <w:contextualSpacing/>
            </w:pPr>
          </w:p>
        </w:tc>
        <w:tc>
          <w:tcPr>
            <w:tcW w:w="2261" w:type="pct"/>
          </w:tcPr>
          <w:p w14:paraId="5FEB8438" w14:textId="77777777" w:rsidR="001C6AB8" w:rsidRPr="00F45B31" w:rsidRDefault="00F45B31" w:rsidP="00B6020D">
            <w:pPr>
              <w:contextualSpacing/>
            </w:pPr>
            <w:r>
              <w:rPr>
                <w:b/>
              </w:rPr>
              <w:t xml:space="preserve">Тема 1. </w:t>
            </w:r>
            <w:r w:rsidRPr="00F45B31">
              <w:rPr>
                <w:b/>
              </w:rPr>
              <w:t>Синтетические искусства: их виды и особенности</w:t>
            </w:r>
          </w:p>
        </w:tc>
        <w:tc>
          <w:tcPr>
            <w:tcW w:w="510" w:type="pct"/>
          </w:tcPr>
          <w:p w14:paraId="693C4044" w14:textId="77777777" w:rsidR="001C6AB8" w:rsidRPr="00F60E23" w:rsidRDefault="001C6AB8" w:rsidP="00B6020D">
            <w:pPr>
              <w:contextualSpacing/>
              <w:jc w:val="center"/>
            </w:pPr>
          </w:p>
        </w:tc>
        <w:tc>
          <w:tcPr>
            <w:tcW w:w="510" w:type="pct"/>
          </w:tcPr>
          <w:p w14:paraId="477A6E6F" w14:textId="77777777" w:rsidR="001C6AB8" w:rsidRPr="00274DD7" w:rsidRDefault="001C6AB8" w:rsidP="00B6020D">
            <w:pPr>
              <w:contextualSpacing/>
              <w:jc w:val="center"/>
            </w:pPr>
          </w:p>
        </w:tc>
        <w:tc>
          <w:tcPr>
            <w:tcW w:w="378" w:type="pct"/>
          </w:tcPr>
          <w:p w14:paraId="3EEB6A39" w14:textId="77777777" w:rsidR="001C6AB8" w:rsidRPr="001C6AB8" w:rsidRDefault="00F45B31" w:rsidP="00B6020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8" w:type="pct"/>
          </w:tcPr>
          <w:p w14:paraId="6856D4A3" w14:textId="3B91A1F3" w:rsidR="001C6AB8" w:rsidRPr="00274DD7" w:rsidRDefault="005C15DC" w:rsidP="00B6020D">
            <w:pPr>
              <w:contextualSpacing/>
              <w:jc w:val="center"/>
            </w:pPr>
            <w:r>
              <w:t>-</w:t>
            </w:r>
          </w:p>
        </w:tc>
        <w:tc>
          <w:tcPr>
            <w:tcW w:w="530" w:type="pct"/>
          </w:tcPr>
          <w:p w14:paraId="66285970" w14:textId="77777777" w:rsidR="001C6AB8" w:rsidRPr="00274DD7" w:rsidRDefault="001C6AB8" w:rsidP="00B6020D">
            <w:pPr>
              <w:contextualSpacing/>
              <w:jc w:val="center"/>
            </w:pPr>
          </w:p>
        </w:tc>
      </w:tr>
      <w:tr w:rsidR="001329C8" w:rsidRPr="00274DD7" w14:paraId="09E74633" w14:textId="77777777" w:rsidTr="00B6020D">
        <w:trPr>
          <w:trHeight w:val="58"/>
        </w:trPr>
        <w:tc>
          <w:tcPr>
            <w:tcW w:w="433" w:type="pct"/>
            <w:vAlign w:val="center"/>
          </w:tcPr>
          <w:p w14:paraId="45223BE0" w14:textId="77777777" w:rsidR="001329C8" w:rsidRPr="00F34C6C" w:rsidRDefault="001329C8" w:rsidP="005C15DC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4D5FC9CE" w14:textId="77777777" w:rsidR="001329C8" w:rsidRPr="007A0627" w:rsidRDefault="001329C8" w:rsidP="005C15DC">
            <w:pPr>
              <w:contextualSpacing/>
            </w:pPr>
            <w:r w:rsidRPr="007A0627">
              <w:t>Искусство оперы</w:t>
            </w:r>
          </w:p>
        </w:tc>
        <w:tc>
          <w:tcPr>
            <w:tcW w:w="510" w:type="pct"/>
          </w:tcPr>
          <w:p w14:paraId="6ECDBDF9" w14:textId="2EDCECD8" w:rsidR="001329C8" w:rsidRPr="0070341C" w:rsidRDefault="001329C8" w:rsidP="005C15DC">
            <w:pPr>
              <w:jc w:val="center"/>
            </w:pPr>
            <w:r w:rsidRPr="00FC3628">
              <w:t>9.09</w:t>
            </w:r>
          </w:p>
        </w:tc>
        <w:tc>
          <w:tcPr>
            <w:tcW w:w="510" w:type="pct"/>
          </w:tcPr>
          <w:p w14:paraId="65FDE700" w14:textId="77777777" w:rsidR="001329C8" w:rsidRPr="00274DD7" w:rsidRDefault="001329C8" w:rsidP="005C15DC">
            <w:pPr>
              <w:contextualSpacing/>
              <w:jc w:val="center"/>
            </w:pPr>
          </w:p>
        </w:tc>
        <w:tc>
          <w:tcPr>
            <w:tcW w:w="378" w:type="pct"/>
          </w:tcPr>
          <w:p w14:paraId="5893DA6B" w14:textId="77777777" w:rsidR="001329C8" w:rsidRDefault="001329C8" w:rsidP="005C15DC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3B2F1888" w14:textId="3E36AD10" w:rsidR="001329C8" w:rsidRPr="00274DD7" w:rsidRDefault="001329C8" w:rsidP="005C15DC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  <w:vAlign w:val="center"/>
          </w:tcPr>
          <w:p w14:paraId="18CCF532" w14:textId="1789F543" w:rsidR="001329C8" w:rsidRPr="00905B66" w:rsidRDefault="001329C8" w:rsidP="005C15DC">
            <w:pPr>
              <w:ind w:left="34"/>
              <w:contextualSpacing/>
              <w:jc w:val="center"/>
            </w:pPr>
            <w:r>
              <w:t>п. 4</w:t>
            </w:r>
          </w:p>
        </w:tc>
      </w:tr>
      <w:tr w:rsidR="001329C8" w:rsidRPr="00274DD7" w14:paraId="08E646E0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087CCD80" w14:textId="77777777" w:rsidR="001329C8" w:rsidRPr="00F34C6C" w:rsidRDefault="001329C8" w:rsidP="005C15DC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36E4591A" w14:textId="77777777" w:rsidR="001329C8" w:rsidRPr="007A0627" w:rsidRDefault="001329C8" w:rsidP="005C15DC">
            <w:pPr>
              <w:contextualSpacing/>
            </w:pPr>
            <w:r>
              <w:t>Опера – союз музыки и театра</w:t>
            </w:r>
          </w:p>
        </w:tc>
        <w:tc>
          <w:tcPr>
            <w:tcW w:w="510" w:type="pct"/>
          </w:tcPr>
          <w:p w14:paraId="713B1DB9" w14:textId="6C76E625" w:rsidR="001329C8" w:rsidRPr="0070341C" w:rsidRDefault="001329C8" w:rsidP="005C15DC">
            <w:pPr>
              <w:jc w:val="center"/>
            </w:pPr>
            <w:r w:rsidRPr="00FC3628">
              <w:t>23.09</w:t>
            </w:r>
          </w:p>
        </w:tc>
        <w:tc>
          <w:tcPr>
            <w:tcW w:w="510" w:type="pct"/>
          </w:tcPr>
          <w:p w14:paraId="03F035E6" w14:textId="77777777" w:rsidR="001329C8" w:rsidRPr="00274DD7" w:rsidRDefault="001329C8" w:rsidP="005C15DC">
            <w:pPr>
              <w:contextualSpacing/>
              <w:jc w:val="center"/>
            </w:pPr>
          </w:p>
        </w:tc>
        <w:tc>
          <w:tcPr>
            <w:tcW w:w="378" w:type="pct"/>
          </w:tcPr>
          <w:p w14:paraId="31507D6A" w14:textId="77777777" w:rsidR="001329C8" w:rsidRDefault="001329C8" w:rsidP="005C15DC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77E82292" w14:textId="529A205F" w:rsidR="001329C8" w:rsidRPr="00274DD7" w:rsidRDefault="001329C8" w:rsidP="005C15DC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1F833DCB" w14:textId="4ADECED8" w:rsidR="001329C8" w:rsidRDefault="001329C8" w:rsidP="005C15DC">
            <w:pPr>
              <w:contextualSpacing/>
              <w:jc w:val="center"/>
            </w:pPr>
            <w:r w:rsidRPr="00443353">
              <w:t xml:space="preserve">п. </w:t>
            </w:r>
            <w:r>
              <w:t>4</w:t>
            </w:r>
          </w:p>
        </w:tc>
      </w:tr>
      <w:tr w:rsidR="001329C8" w:rsidRPr="00274DD7" w14:paraId="20172010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0539C6B6" w14:textId="77777777" w:rsidR="001329C8" w:rsidRPr="00F34C6C" w:rsidRDefault="001329C8" w:rsidP="005C15DC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1488E499" w14:textId="77777777" w:rsidR="001329C8" w:rsidRPr="007A0627" w:rsidRDefault="001329C8" w:rsidP="005C15DC">
            <w:pPr>
              <w:contextualSpacing/>
            </w:pPr>
            <w:r w:rsidRPr="007A0627">
              <w:t>В мире танца</w:t>
            </w:r>
          </w:p>
        </w:tc>
        <w:tc>
          <w:tcPr>
            <w:tcW w:w="510" w:type="pct"/>
          </w:tcPr>
          <w:p w14:paraId="62B68910" w14:textId="1D15474C" w:rsidR="001329C8" w:rsidRPr="0070341C" w:rsidRDefault="001329C8" w:rsidP="005C15DC">
            <w:pPr>
              <w:jc w:val="center"/>
            </w:pPr>
            <w:r w:rsidRPr="00FC3628">
              <w:t>7.10</w:t>
            </w:r>
          </w:p>
        </w:tc>
        <w:tc>
          <w:tcPr>
            <w:tcW w:w="510" w:type="pct"/>
          </w:tcPr>
          <w:p w14:paraId="0FB50F98" w14:textId="77777777" w:rsidR="001329C8" w:rsidRPr="00274DD7" w:rsidRDefault="001329C8" w:rsidP="005C15DC">
            <w:pPr>
              <w:contextualSpacing/>
              <w:jc w:val="center"/>
            </w:pPr>
          </w:p>
        </w:tc>
        <w:tc>
          <w:tcPr>
            <w:tcW w:w="378" w:type="pct"/>
          </w:tcPr>
          <w:p w14:paraId="3023F976" w14:textId="77777777" w:rsidR="001329C8" w:rsidRDefault="001329C8" w:rsidP="005C15DC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6F25E307" w14:textId="7DD8AE7B" w:rsidR="001329C8" w:rsidRPr="00274DD7" w:rsidRDefault="001329C8" w:rsidP="005C15DC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1B838878" w14:textId="6238B31B" w:rsidR="001329C8" w:rsidRDefault="001329C8" w:rsidP="005C15DC">
            <w:pPr>
              <w:contextualSpacing/>
              <w:jc w:val="center"/>
            </w:pPr>
            <w:r w:rsidRPr="00443353">
              <w:t xml:space="preserve">п. </w:t>
            </w:r>
            <w:r>
              <w:t>5</w:t>
            </w:r>
          </w:p>
        </w:tc>
      </w:tr>
      <w:tr w:rsidR="001329C8" w:rsidRPr="00274DD7" w14:paraId="36D52E7C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3235CFB1" w14:textId="77777777" w:rsidR="001329C8" w:rsidRPr="00F34C6C" w:rsidRDefault="001329C8" w:rsidP="005C15DC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556D96E3" w14:textId="77777777" w:rsidR="001329C8" w:rsidRPr="007A0627" w:rsidRDefault="001329C8" w:rsidP="005C15DC">
            <w:pPr>
              <w:contextualSpacing/>
            </w:pPr>
            <w:r>
              <w:t>Искусство хореографии</w:t>
            </w:r>
          </w:p>
        </w:tc>
        <w:tc>
          <w:tcPr>
            <w:tcW w:w="510" w:type="pct"/>
          </w:tcPr>
          <w:p w14:paraId="68425748" w14:textId="545CF27E" w:rsidR="001329C8" w:rsidRPr="0070341C" w:rsidRDefault="001329C8" w:rsidP="005C15DC">
            <w:pPr>
              <w:jc w:val="center"/>
            </w:pPr>
            <w:r w:rsidRPr="00FC3628">
              <w:t>21.10</w:t>
            </w:r>
          </w:p>
        </w:tc>
        <w:tc>
          <w:tcPr>
            <w:tcW w:w="510" w:type="pct"/>
          </w:tcPr>
          <w:p w14:paraId="541B56AC" w14:textId="77777777" w:rsidR="001329C8" w:rsidRPr="00274DD7" w:rsidRDefault="001329C8" w:rsidP="005C15DC">
            <w:pPr>
              <w:contextualSpacing/>
              <w:jc w:val="center"/>
            </w:pPr>
          </w:p>
        </w:tc>
        <w:tc>
          <w:tcPr>
            <w:tcW w:w="378" w:type="pct"/>
          </w:tcPr>
          <w:p w14:paraId="37D8E571" w14:textId="77777777" w:rsidR="001329C8" w:rsidRDefault="001329C8" w:rsidP="005C15DC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16E6FB8B" w14:textId="7CAA99F1" w:rsidR="001329C8" w:rsidRPr="00274DD7" w:rsidRDefault="001329C8" w:rsidP="005C15DC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364CAEA8" w14:textId="765C29BC" w:rsidR="001329C8" w:rsidRDefault="001329C8" w:rsidP="005C15DC">
            <w:pPr>
              <w:contextualSpacing/>
              <w:jc w:val="center"/>
            </w:pPr>
            <w:r w:rsidRPr="00443353">
              <w:t xml:space="preserve">п. </w:t>
            </w:r>
            <w:r>
              <w:t>5</w:t>
            </w:r>
          </w:p>
        </w:tc>
      </w:tr>
      <w:tr w:rsidR="001329C8" w:rsidRPr="00274DD7" w14:paraId="3A5FBB5C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2B652184" w14:textId="77777777" w:rsidR="001329C8" w:rsidRPr="00F34C6C" w:rsidRDefault="001329C8" w:rsidP="005C15DC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61C38FF4" w14:textId="77777777" w:rsidR="001329C8" w:rsidRPr="007A0627" w:rsidRDefault="001329C8" w:rsidP="005C15DC">
            <w:pPr>
              <w:contextualSpacing/>
            </w:pPr>
            <w:r w:rsidRPr="007A0627">
              <w:t>Страна волшебная — балет</w:t>
            </w:r>
          </w:p>
        </w:tc>
        <w:tc>
          <w:tcPr>
            <w:tcW w:w="510" w:type="pct"/>
          </w:tcPr>
          <w:p w14:paraId="26767D07" w14:textId="0CCFBB58" w:rsidR="001329C8" w:rsidRPr="0070341C" w:rsidRDefault="001329C8" w:rsidP="005C15DC">
            <w:pPr>
              <w:jc w:val="center"/>
            </w:pPr>
            <w:r w:rsidRPr="00FC3628">
              <w:t>18.11</w:t>
            </w:r>
          </w:p>
        </w:tc>
        <w:tc>
          <w:tcPr>
            <w:tcW w:w="510" w:type="pct"/>
          </w:tcPr>
          <w:p w14:paraId="2AA732E9" w14:textId="77777777" w:rsidR="001329C8" w:rsidRPr="00274DD7" w:rsidRDefault="001329C8" w:rsidP="005C15DC">
            <w:pPr>
              <w:contextualSpacing/>
              <w:jc w:val="center"/>
            </w:pPr>
          </w:p>
        </w:tc>
        <w:tc>
          <w:tcPr>
            <w:tcW w:w="378" w:type="pct"/>
          </w:tcPr>
          <w:p w14:paraId="6B58E56A" w14:textId="77777777" w:rsidR="001329C8" w:rsidRDefault="001329C8" w:rsidP="005C15DC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4C660C5E" w14:textId="37E0BD18" w:rsidR="001329C8" w:rsidRPr="00274DD7" w:rsidRDefault="001329C8" w:rsidP="005C15DC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01F54B8B" w14:textId="21D154B5" w:rsidR="001329C8" w:rsidRDefault="001329C8" w:rsidP="005C15DC">
            <w:pPr>
              <w:contextualSpacing/>
              <w:jc w:val="center"/>
            </w:pPr>
            <w:r w:rsidRPr="00443353">
              <w:t xml:space="preserve">п. </w:t>
            </w:r>
            <w:r>
              <w:t>6</w:t>
            </w:r>
          </w:p>
        </w:tc>
      </w:tr>
      <w:tr w:rsidR="001329C8" w:rsidRPr="00274DD7" w14:paraId="24A99BFB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05A3842E" w14:textId="77777777" w:rsidR="001329C8" w:rsidRPr="00F34C6C" w:rsidRDefault="001329C8" w:rsidP="005C15DC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6D129553" w14:textId="77777777" w:rsidR="001329C8" w:rsidRPr="007A0627" w:rsidRDefault="001329C8" w:rsidP="005C15DC">
            <w:pPr>
              <w:contextualSpacing/>
            </w:pPr>
            <w:r>
              <w:t>Выразительные возможности балета</w:t>
            </w:r>
          </w:p>
        </w:tc>
        <w:tc>
          <w:tcPr>
            <w:tcW w:w="510" w:type="pct"/>
          </w:tcPr>
          <w:p w14:paraId="7CF78F54" w14:textId="5DE88181" w:rsidR="001329C8" w:rsidRPr="0070341C" w:rsidRDefault="001329C8" w:rsidP="005C15DC">
            <w:pPr>
              <w:jc w:val="center"/>
            </w:pPr>
            <w:r w:rsidRPr="00FC3628">
              <w:t>2.12</w:t>
            </w:r>
          </w:p>
        </w:tc>
        <w:tc>
          <w:tcPr>
            <w:tcW w:w="510" w:type="pct"/>
          </w:tcPr>
          <w:p w14:paraId="40428539" w14:textId="77777777" w:rsidR="001329C8" w:rsidRPr="00274DD7" w:rsidRDefault="001329C8" w:rsidP="005C15DC">
            <w:pPr>
              <w:contextualSpacing/>
              <w:jc w:val="center"/>
            </w:pPr>
          </w:p>
        </w:tc>
        <w:tc>
          <w:tcPr>
            <w:tcW w:w="378" w:type="pct"/>
          </w:tcPr>
          <w:p w14:paraId="52FDB159" w14:textId="77777777" w:rsidR="001329C8" w:rsidRDefault="001329C8" w:rsidP="005C15DC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698994C5" w14:textId="43C31603" w:rsidR="001329C8" w:rsidRPr="00274DD7" w:rsidRDefault="001329C8" w:rsidP="005C15DC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5E1D49EB" w14:textId="2B44073D" w:rsidR="001329C8" w:rsidRDefault="001329C8" w:rsidP="005C15DC">
            <w:pPr>
              <w:contextualSpacing/>
              <w:jc w:val="center"/>
            </w:pPr>
            <w:r w:rsidRPr="00443353">
              <w:t xml:space="preserve">п. </w:t>
            </w:r>
            <w:r>
              <w:t>6</w:t>
            </w:r>
          </w:p>
        </w:tc>
      </w:tr>
      <w:tr w:rsidR="001329C8" w:rsidRPr="00274DD7" w14:paraId="2A2CAA90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19D1BD55" w14:textId="77777777" w:rsidR="001329C8" w:rsidRPr="00F34C6C" w:rsidRDefault="001329C8" w:rsidP="005C15DC">
            <w:pPr>
              <w:pStyle w:val="a6"/>
              <w:ind w:left="72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1E5934DB" w14:textId="77777777" w:rsidR="001329C8" w:rsidRPr="00F45B31" w:rsidRDefault="001329C8" w:rsidP="005C15DC">
            <w:pPr>
              <w:contextualSpacing/>
            </w:pPr>
            <w:r>
              <w:rPr>
                <w:b/>
              </w:rPr>
              <w:t xml:space="preserve">Тема 2. </w:t>
            </w:r>
            <w:r w:rsidRPr="00F45B31">
              <w:rPr>
                <w:b/>
              </w:rPr>
              <w:t>Под сенью дружных муз</w:t>
            </w:r>
          </w:p>
        </w:tc>
        <w:tc>
          <w:tcPr>
            <w:tcW w:w="510" w:type="pct"/>
          </w:tcPr>
          <w:p w14:paraId="5F4D7A44" w14:textId="76888D9E" w:rsidR="001329C8" w:rsidRPr="0070341C" w:rsidRDefault="001329C8" w:rsidP="005C15DC">
            <w:pPr>
              <w:jc w:val="center"/>
            </w:pPr>
          </w:p>
        </w:tc>
        <w:tc>
          <w:tcPr>
            <w:tcW w:w="510" w:type="pct"/>
          </w:tcPr>
          <w:p w14:paraId="3A587232" w14:textId="77777777" w:rsidR="001329C8" w:rsidRPr="00274DD7" w:rsidRDefault="001329C8" w:rsidP="005C15DC">
            <w:pPr>
              <w:contextualSpacing/>
              <w:jc w:val="center"/>
            </w:pPr>
          </w:p>
        </w:tc>
        <w:tc>
          <w:tcPr>
            <w:tcW w:w="378" w:type="pct"/>
          </w:tcPr>
          <w:p w14:paraId="6E21CCCA" w14:textId="77777777" w:rsidR="001329C8" w:rsidRPr="00F45B31" w:rsidRDefault="001329C8" w:rsidP="005C15D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8" w:type="pct"/>
          </w:tcPr>
          <w:p w14:paraId="21BA5F6A" w14:textId="2E305831" w:rsidR="001329C8" w:rsidRPr="00274DD7" w:rsidRDefault="001329C8" w:rsidP="005C15DC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05EB2D11" w14:textId="77777777" w:rsidR="001329C8" w:rsidRDefault="001329C8" w:rsidP="005C15DC">
            <w:pPr>
              <w:contextualSpacing/>
              <w:jc w:val="center"/>
            </w:pPr>
          </w:p>
        </w:tc>
      </w:tr>
      <w:tr w:rsidR="001329C8" w:rsidRPr="00274DD7" w14:paraId="254E0E81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0E98116F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7AE18EDC" w14:textId="77777777" w:rsidR="001329C8" w:rsidRPr="007A0627" w:rsidRDefault="001329C8" w:rsidP="001329C8">
            <w:pPr>
              <w:contextualSpacing/>
            </w:pPr>
            <w:r w:rsidRPr="007A0627">
              <w:t>Музыка в семье муз</w:t>
            </w:r>
          </w:p>
        </w:tc>
        <w:tc>
          <w:tcPr>
            <w:tcW w:w="510" w:type="pct"/>
          </w:tcPr>
          <w:p w14:paraId="3A328F53" w14:textId="7016A62F" w:rsidR="001329C8" w:rsidRPr="0070341C" w:rsidRDefault="001329C8" w:rsidP="001329C8">
            <w:pPr>
              <w:jc w:val="center"/>
            </w:pPr>
            <w:r w:rsidRPr="00FC3628">
              <w:t>16.12</w:t>
            </w:r>
          </w:p>
        </w:tc>
        <w:tc>
          <w:tcPr>
            <w:tcW w:w="510" w:type="pct"/>
          </w:tcPr>
          <w:p w14:paraId="40B1314E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68BD421E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3F9E6F5C" w14:textId="0FB4273F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3C22FCEE" w14:textId="6286D03B" w:rsidR="001329C8" w:rsidRDefault="001329C8" w:rsidP="001329C8">
            <w:pPr>
              <w:contextualSpacing/>
              <w:jc w:val="center"/>
            </w:pPr>
            <w:r w:rsidRPr="005C46DB">
              <w:t xml:space="preserve">п. </w:t>
            </w:r>
            <w:r>
              <w:t>16</w:t>
            </w:r>
          </w:p>
        </w:tc>
      </w:tr>
      <w:tr w:rsidR="001329C8" w:rsidRPr="00274DD7" w14:paraId="76F371B3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3E8F2EC0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160144F5" w14:textId="77777777" w:rsidR="001329C8" w:rsidRPr="007A0627" w:rsidRDefault="001329C8" w:rsidP="001329C8">
            <w:pPr>
              <w:contextualSpacing/>
            </w:pPr>
            <w:r>
              <w:t>Музыка – душа танца</w:t>
            </w:r>
          </w:p>
        </w:tc>
        <w:tc>
          <w:tcPr>
            <w:tcW w:w="510" w:type="pct"/>
          </w:tcPr>
          <w:p w14:paraId="49BF303D" w14:textId="2FF23BAE" w:rsidR="001329C8" w:rsidRPr="0070341C" w:rsidRDefault="001329C8" w:rsidP="001329C8">
            <w:pPr>
              <w:jc w:val="center"/>
            </w:pPr>
            <w:r w:rsidRPr="00FC3628">
              <w:t>13.01</w:t>
            </w:r>
          </w:p>
        </w:tc>
        <w:tc>
          <w:tcPr>
            <w:tcW w:w="510" w:type="pct"/>
          </w:tcPr>
          <w:p w14:paraId="46AA67B5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1259528A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07C02C10" w14:textId="0D524E64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72671091" w14:textId="63CAA1C8" w:rsidR="001329C8" w:rsidRDefault="001329C8" w:rsidP="001329C8">
            <w:pPr>
              <w:contextualSpacing/>
              <w:jc w:val="center"/>
            </w:pPr>
            <w:r w:rsidRPr="005C46DB">
              <w:t xml:space="preserve">п. </w:t>
            </w:r>
            <w:r>
              <w:t>16</w:t>
            </w:r>
          </w:p>
        </w:tc>
      </w:tr>
      <w:tr w:rsidR="001329C8" w:rsidRPr="00274DD7" w14:paraId="563907D7" w14:textId="77777777" w:rsidTr="00C92104">
        <w:trPr>
          <w:trHeight w:val="159"/>
        </w:trPr>
        <w:tc>
          <w:tcPr>
            <w:tcW w:w="433" w:type="pct"/>
            <w:vAlign w:val="center"/>
          </w:tcPr>
          <w:p w14:paraId="745DD6F0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4F0B9937" w14:textId="77777777" w:rsidR="001329C8" w:rsidRPr="007A0627" w:rsidRDefault="001329C8" w:rsidP="001329C8">
            <w:pPr>
              <w:contextualSpacing/>
            </w:pPr>
            <w:r w:rsidRPr="007A0627">
              <w:t>Композитор в театре и кино</w:t>
            </w:r>
          </w:p>
        </w:tc>
        <w:tc>
          <w:tcPr>
            <w:tcW w:w="510" w:type="pct"/>
          </w:tcPr>
          <w:p w14:paraId="0B01BFB4" w14:textId="7AE85D8C" w:rsidR="001329C8" w:rsidRPr="0070341C" w:rsidRDefault="001329C8" w:rsidP="001329C8">
            <w:pPr>
              <w:jc w:val="center"/>
            </w:pPr>
            <w:r w:rsidRPr="00FC3628">
              <w:t>27.01</w:t>
            </w:r>
          </w:p>
        </w:tc>
        <w:tc>
          <w:tcPr>
            <w:tcW w:w="510" w:type="pct"/>
          </w:tcPr>
          <w:p w14:paraId="5D24255F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4EBA8434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646E9ECC" w14:textId="29961624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02CEE522" w14:textId="027BD227" w:rsidR="001329C8" w:rsidRDefault="001329C8" w:rsidP="001329C8">
            <w:pPr>
              <w:contextualSpacing/>
              <w:jc w:val="center"/>
            </w:pPr>
            <w:r w:rsidRPr="005C46DB">
              <w:t xml:space="preserve">п. </w:t>
            </w:r>
            <w:r>
              <w:t>17</w:t>
            </w:r>
          </w:p>
        </w:tc>
      </w:tr>
      <w:tr w:rsidR="001329C8" w:rsidRPr="00274DD7" w14:paraId="66230973" w14:textId="77777777" w:rsidTr="00C92104">
        <w:trPr>
          <w:trHeight w:val="159"/>
        </w:trPr>
        <w:tc>
          <w:tcPr>
            <w:tcW w:w="433" w:type="pct"/>
            <w:vAlign w:val="center"/>
          </w:tcPr>
          <w:p w14:paraId="64EEAFAD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33D67842" w14:textId="77777777" w:rsidR="001329C8" w:rsidRPr="007A0627" w:rsidRDefault="001329C8" w:rsidP="001329C8">
            <w:pPr>
              <w:contextualSpacing/>
            </w:pPr>
            <w:r>
              <w:t>Зачем нужна музыка в фильме</w:t>
            </w:r>
          </w:p>
        </w:tc>
        <w:tc>
          <w:tcPr>
            <w:tcW w:w="510" w:type="pct"/>
          </w:tcPr>
          <w:p w14:paraId="45D051D8" w14:textId="3F59ADCF" w:rsidR="001329C8" w:rsidRPr="0070341C" w:rsidRDefault="001329C8" w:rsidP="001329C8">
            <w:pPr>
              <w:jc w:val="center"/>
            </w:pPr>
            <w:r w:rsidRPr="00FC3628">
              <w:t>10.02</w:t>
            </w:r>
          </w:p>
        </w:tc>
        <w:tc>
          <w:tcPr>
            <w:tcW w:w="510" w:type="pct"/>
          </w:tcPr>
          <w:p w14:paraId="63E0AB73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3D1E4EC4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4EC095EF" w14:textId="7DDC2550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4D44DEC5" w14:textId="418D670E" w:rsidR="001329C8" w:rsidRDefault="001329C8" w:rsidP="001329C8">
            <w:pPr>
              <w:contextualSpacing/>
              <w:jc w:val="center"/>
            </w:pPr>
            <w:r w:rsidRPr="005C46DB">
              <w:t xml:space="preserve">п. </w:t>
            </w:r>
            <w:r>
              <w:t>17</w:t>
            </w:r>
          </w:p>
        </w:tc>
      </w:tr>
      <w:tr w:rsidR="001329C8" w:rsidRPr="00274DD7" w14:paraId="536443C8" w14:textId="77777777" w:rsidTr="00C92104">
        <w:trPr>
          <w:trHeight w:val="159"/>
        </w:trPr>
        <w:tc>
          <w:tcPr>
            <w:tcW w:w="433" w:type="pct"/>
            <w:vAlign w:val="center"/>
          </w:tcPr>
          <w:p w14:paraId="692E7178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35C3E9A0" w14:textId="77777777" w:rsidR="001329C8" w:rsidRPr="007A0627" w:rsidRDefault="001329C8" w:rsidP="001329C8">
            <w:pPr>
              <w:autoSpaceDE w:val="0"/>
              <w:autoSpaceDN w:val="0"/>
              <w:adjustRightInd w:val="0"/>
              <w:contextualSpacing/>
            </w:pPr>
            <w:r w:rsidRPr="007A0627">
              <w:t>Когда опера превращается в спектакль</w:t>
            </w:r>
          </w:p>
        </w:tc>
        <w:tc>
          <w:tcPr>
            <w:tcW w:w="510" w:type="pct"/>
          </w:tcPr>
          <w:p w14:paraId="37E68195" w14:textId="6E6DB20B" w:rsidR="001329C8" w:rsidRPr="0070341C" w:rsidRDefault="001329C8" w:rsidP="001329C8">
            <w:pPr>
              <w:jc w:val="center"/>
            </w:pPr>
            <w:r w:rsidRPr="00FC3628">
              <w:t>24.02</w:t>
            </w:r>
          </w:p>
        </w:tc>
        <w:tc>
          <w:tcPr>
            <w:tcW w:w="510" w:type="pct"/>
          </w:tcPr>
          <w:p w14:paraId="2105FE88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7E02733B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3F0B97BE" w14:textId="01905DC9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3AC930DC" w14:textId="49D52359" w:rsidR="001329C8" w:rsidRDefault="001329C8" w:rsidP="001329C8">
            <w:pPr>
              <w:contextualSpacing/>
              <w:jc w:val="center"/>
            </w:pPr>
            <w:r w:rsidRPr="005C46DB">
              <w:t xml:space="preserve">п. </w:t>
            </w:r>
            <w:r>
              <w:t>18</w:t>
            </w:r>
          </w:p>
        </w:tc>
      </w:tr>
      <w:tr w:rsidR="001329C8" w:rsidRPr="00274DD7" w14:paraId="09C48503" w14:textId="77777777" w:rsidTr="00C92104">
        <w:trPr>
          <w:trHeight w:val="159"/>
        </w:trPr>
        <w:tc>
          <w:tcPr>
            <w:tcW w:w="433" w:type="pct"/>
            <w:vAlign w:val="center"/>
          </w:tcPr>
          <w:p w14:paraId="48894405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55035107" w14:textId="77777777" w:rsidR="001329C8" w:rsidRPr="007A0627" w:rsidRDefault="001329C8" w:rsidP="001329C8">
            <w:pPr>
              <w:autoSpaceDE w:val="0"/>
              <w:autoSpaceDN w:val="0"/>
              <w:adjustRightInd w:val="0"/>
              <w:contextualSpacing/>
            </w:pPr>
            <w:r>
              <w:t>Роль режиссера и актера в опере</w:t>
            </w:r>
          </w:p>
        </w:tc>
        <w:tc>
          <w:tcPr>
            <w:tcW w:w="510" w:type="pct"/>
          </w:tcPr>
          <w:p w14:paraId="7B4851E1" w14:textId="015433A8" w:rsidR="001329C8" w:rsidRPr="0070341C" w:rsidRDefault="001329C8" w:rsidP="001329C8">
            <w:pPr>
              <w:jc w:val="center"/>
            </w:pPr>
            <w:r w:rsidRPr="00FC3628">
              <w:t>10.03</w:t>
            </w:r>
          </w:p>
        </w:tc>
        <w:tc>
          <w:tcPr>
            <w:tcW w:w="510" w:type="pct"/>
          </w:tcPr>
          <w:p w14:paraId="207A2ADD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09CB1929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4F90E833" w14:textId="1A6A94E7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0528D01C" w14:textId="71B06E13" w:rsidR="001329C8" w:rsidRDefault="001329C8" w:rsidP="001329C8">
            <w:pPr>
              <w:contextualSpacing/>
              <w:jc w:val="center"/>
            </w:pPr>
            <w:r w:rsidRPr="005C46DB">
              <w:t xml:space="preserve">п. </w:t>
            </w:r>
            <w:r>
              <w:t>18</w:t>
            </w:r>
          </w:p>
        </w:tc>
      </w:tr>
      <w:tr w:rsidR="001329C8" w:rsidRPr="00274DD7" w14:paraId="58F6D660" w14:textId="77777777" w:rsidTr="00C92104">
        <w:trPr>
          <w:trHeight w:val="159"/>
        </w:trPr>
        <w:tc>
          <w:tcPr>
            <w:tcW w:w="433" w:type="pct"/>
            <w:vAlign w:val="center"/>
          </w:tcPr>
          <w:p w14:paraId="532F7877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5F2D45CB" w14:textId="77777777" w:rsidR="001329C8" w:rsidRPr="007A0627" w:rsidRDefault="001329C8" w:rsidP="001329C8">
            <w:pPr>
              <w:contextualSpacing/>
            </w:pPr>
            <w:r>
              <w:t>Создание балетного спектакля</w:t>
            </w:r>
          </w:p>
        </w:tc>
        <w:tc>
          <w:tcPr>
            <w:tcW w:w="510" w:type="pct"/>
          </w:tcPr>
          <w:p w14:paraId="66DB7168" w14:textId="164E57A0" w:rsidR="001329C8" w:rsidRPr="0070341C" w:rsidRDefault="001329C8" w:rsidP="001329C8">
            <w:pPr>
              <w:jc w:val="center"/>
            </w:pPr>
            <w:r w:rsidRPr="00FC3628">
              <w:t>7.04</w:t>
            </w:r>
          </w:p>
        </w:tc>
        <w:tc>
          <w:tcPr>
            <w:tcW w:w="510" w:type="pct"/>
          </w:tcPr>
          <w:p w14:paraId="0B9A9BDE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455A5B81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3675451F" w14:textId="05DF3432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4BE98742" w14:textId="5C528B2F" w:rsidR="001329C8" w:rsidRDefault="001329C8" w:rsidP="001329C8">
            <w:pPr>
              <w:contextualSpacing/>
              <w:jc w:val="center"/>
            </w:pPr>
            <w:r w:rsidRPr="005C46DB">
              <w:t xml:space="preserve">п. </w:t>
            </w:r>
            <w:r>
              <w:t>19</w:t>
            </w:r>
          </w:p>
        </w:tc>
      </w:tr>
      <w:tr w:rsidR="001329C8" w:rsidRPr="00274DD7" w14:paraId="7406E145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108B1431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4292642F" w14:textId="77777777" w:rsidR="001329C8" w:rsidRPr="007A0627" w:rsidRDefault="001329C8" w:rsidP="001329C8">
            <w:pPr>
              <w:contextualSpacing/>
            </w:pPr>
            <w:r>
              <w:t>Шедевры балетного искусства</w:t>
            </w:r>
          </w:p>
        </w:tc>
        <w:tc>
          <w:tcPr>
            <w:tcW w:w="510" w:type="pct"/>
          </w:tcPr>
          <w:p w14:paraId="051A2463" w14:textId="5A10C9C2" w:rsidR="001329C8" w:rsidRPr="0070341C" w:rsidRDefault="001329C8" w:rsidP="001329C8">
            <w:pPr>
              <w:jc w:val="center"/>
            </w:pPr>
            <w:r w:rsidRPr="00FC3628">
              <w:t>21.04</w:t>
            </w:r>
          </w:p>
        </w:tc>
        <w:tc>
          <w:tcPr>
            <w:tcW w:w="510" w:type="pct"/>
          </w:tcPr>
          <w:p w14:paraId="56F29E1D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34A8A88F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4557509D" w14:textId="5EE20BB6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41BC68A2" w14:textId="1980F7EE" w:rsidR="001329C8" w:rsidRDefault="001329C8" w:rsidP="001329C8">
            <w:pPr>
              <w:contextualSpacing/>
              <w:jc w:val="center"/>
            </w:pPr>
            <w:r w:rsidRPr="005C46DB">
              <w:t xml:space="preserve">п. </w:t>
            </w:r>
            <w:r>
              <w:t>19</w:t>
            </w:r>
          </w:p>
        </w:tc>
      </w:tr>
      <w:tr w:rsidR="001329C8" w:rsidRPr="00274DD7" w14:paraId="2BADE485" w14:textId="77777777" w:rsidTr="00C92104">
        <w:trPr>
          <w:trHeight w:val="150"/>
        </w:trPr>
        <w:tc>
          <w:tcPr>
            <w:tcW w:w="433" w:type="pct"/>
            <w:vAlign w:val="center"/>
          </w:tcPr>
          <w:p w14:paraId="46FD0CC7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14:paraId="74DFF9BE" w14:textId="77777777" w:rsidR="001329C8" w:rsidRDefault="001329C8" w:rsidP="001329C8">
            <w:pPr>
              <w:contextualSpacing/>
            </w:pPr>
            <w:r>
              <w:t>Повторительно-обобщающий урок</w:t>
            </w:r>
          </w:p>
        </w:tc>
        <w:tc>
          <w:tcPr>
            <w:tcW w:w="510" w:type="pct"/>
          </w:tcPr>
          <w:p w14:paraId="4F7CEADA" w14:textId="51190A6A" w:rsidR="001329C8" w:rsidRPr="0070341C" w:rsidRDefault="001329C8" w:rsidP="001329C8">
            <w:pPr>
              <w:jc w:val="center"/>
            </w:pPr>
            <w:r w:rsidRPr="00FC3628">
              <w:t>5.05</w:t>
            </w:r>
          </w:p>
        </w:tc>
        <w:tc>
          <w:tcPr>
            <w:tcW w:w="510" w:type="pct"/>
          </w:tcPr>
          <w:p w14:paraId="064A9EB7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77B78D12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57ABED64" w14:textId="20E82763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</w:tcPr>
          <w:p w14:paraId="79BEE6EC" w14:textId="77777777" w:rsidR="001329C8" w:rsidRPr="00C43EF8" w:rsidRDefault="001329C8" w:rsidP="001329C8">
            <w:pPr>
              <w:contextualSpacing/>
              <w:jc w:val="center"/>
            </w:pPr>
          </w:p>
        </w:tc>
      </w:tr>
      <w:tr w:rsidR="001329C8" w:rsidRPr="00274DD7" w14:paraId="6F38D6A8" w14:textId="77777777" w:rsidTr="00C92104">
        <w:trPr>
          <w:trHeight w:val="167"/>
        </w:trPr>
        <w:tc>
          <w:tcPr>
            <w:tcW w:w="433" w:type="pct"/>
            <w:vAlign w:val="center"/>
          </w:tcPr>
          <w:p w14:paraId="492494AA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14:paraId="1B680923" w14:textId="77777777" w:rsidR="001329C8" w:rsidRPr="005C27E1" w:rsidRDefault="001329C8" w:rsidP="001329C8">
            <w:pPr>
              <w:ind w:right="67"/>
              <w:contextualSpacing/>
            </w:pPr>
            <w:r w:rsidRPr="001C6AB8">
              <w:t>Итоговая контрольная работа № 1 за курс «</w:t>
            </w:r>
            <w:r>
              <w:t>Музыка</w:t>
            </w:r>
            <w:r w:rsidRPr="001C6AB8">
              <w:t xml:space="preserve">, </w:t>
            </w:r>
            <w:r>
              <w:t>9</w:t>
            </w:r>
            <w:r w:rsidRPr="001C6AB8">
              <w:t xml:space="preserve"> класс»</w:t>
            </w:r>
          </w:p>
        </w:tc>
        <w:tc>
          <w:tcPr>
            <w:tcW w:w="510" w:type="pct"/>
          </w:tcPr>
          <w:p w14:paraId="01335338" w14:textId="7D9D5E66" w:rsidR="001329C8" w:rsidRPr="0070341C" w:rsidRDefault="00461B56" w:rsidP="001329C8">
            <w:pPr>
              <w:jc w:val="center"/>
            </w:pPr>
            <w:r w:rsidRPr="00FC3628">
              <w:t>19.05</w:t>
            </w:r>
          </w:p>
        </w:tc>
        <w:tc>
          <w:tcPr>
            <w:tcW w:w="510" w:type="pct"/>
          </w:tcPr>
          <w:p w14:paraId="290C341B" w14:textId="77777777" w:rsidR="001329C8" w:rsidRPr="00274DD7" w:rsidRDefault="001329C8" w:rsidP="001329C8">
            <w:pPr>
              <w:contextualSpacing/>
              <w:jc w:val="center"/>
            </w:pPr>
          </w:p>
        </w:tc>
        <w:tc>
          <w:tcPr>
            <w:tcW w:w="378" w:type="pct"/>
          </w:tcPr>
          <w:p w14:paraId="5437C274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7A2BCEE4" w14:textId="053BD018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  <w:vAlign w:val="center"/>
          </w:tcPr>
          <w:p w14:paraId="7DACF4D0" w14:textId="77777777" w:rsidR="001329C8" w:rsidRPr="00905B66" w:rsidRDefault="001329C8" w:rsidP="001329C8">
            <w:pPr>
              <w:ind w:left="34"/>
              <w:contextualSpacing/>
              <w:jc w:val="center"/>
            </w:pPr>
          </w:p>
        </w:tc>
      </w:tr>
      <w:tr w:rsidR="001329C8" w:rsidRPr="00274DD7" w14:paraId="1DBCB47B" w14:textId="77777777" w:rsidTr="00C92104">
        <w:trPr>
          <w:trHeight w:val="167"/>
        </w:trPr>
        <w:tc>
          <w:tcPr>
            <w:tcW w:w="433" w:type="pct"/>
            <w:vAlign w:val="center"/>
          </w:tcPr>
          <w:p w14:paraId="728FD80D" w14:textId="77777777" w:rsidR="001329C8" w:rsidRPr="00F34C6C" w:rsidRDefault="001329C8" w:rsidP="001329C8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14:paraId="13604FA7" w14:textId="77777777" w:rsidR="001329C8" w:rsidRPr="00C92104" w:rsidRDefault="001329C8" w:rsidP="001329C8">
            <w:pPr>
              <w:ind w:right="67"/>
              <w:contextualSpacing/>
              <w:rPr>
                <w:b/>
              </w:rPr>
            </w:pPr>
            <w:r w:rsidRPr="00C92104">
              <w:rPr>
                <w:b/>
              </w:rPr>
              <w:t>Заключительные уроки</w:t>
            </w:r>
          </w:p>
        </w:tc>
        <w:tc>
          <w:tcPr>
            <w:tcW w:w="510" w:type="pct"/>
          </w:tcPr>
          <w:p w14:paraId="70DC86EB" w14:textId="75E2BD70" w:rsidR="001329C8" w:rsidRPr="0070341C" w:rsidRDefault="001329C8" w:rsidP="001329C8">
            <w:pPr>
              <w:jc w:val="center"/>
            </w:pPr>
          </w:p>
        </w:tc>
        <w:tc>
          <w:tcPr>
            <w:tcW w:w="510" w:type="pct"/>
          </w:tcPr>
          <w:p w14:paraId="5730C9A0" w14:textId="77777777" w:rsidR="001329C8" w:rsidRPr="00C92104" w:rsidRDefault="001329C8" w:rsidP="001329C8">
            <w:pPr>
              <w:contextualSpacing/>
              <w:jc w:val="center"/>
              <w:rPr>
                <w:b/>
              </w:rPr>
            </w:pPr>
          </w:p>
        </w:tc>
        <w:tc>
          <w:tcPr>
            <w:tcW w:w="378" w:type="pct"/>
          </w:tcPr>
          <w:p w14:paraId="05B3DA77" w14:textId="77777777" w:rsidR="001329C8" w:rsidRPr="00C92104" w:rsidRDefault="001329C8" w:rsidP="001329C8">
            <w:pPr>
              <w:contextualSpacing/>
              <w:jc w:val="center"/>
              <w:rPr>
                <w:b/>
              </w:rPr>
            </w:pPr>
            <w:r w:rsidRPr="00C92104">
              <w:rPr>
                <w:b/>
              </w:rPr>
              <w:t>1</w:t>
            </w:r>
          </w:p>
        </w:tc>
        <w:tc>
          <w:tcPr>
            <w:tcW w:w="378" w:type="pct"/>
          </w:tcPr>
          <w:p w14:paraId="5FD0CAD0" w14:textId="62AAD500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  <w:vAlign w:val="center"/>
          </w:tcPr>
          <w:p w14:paraId="6801879E" w14:textId="77777777" w:rsidR="001329C8" w:rsidRPr="00905B66" w:rsidRDefault="001329C8" w:rsidP="001329C8">
            <w:pPr>
              <w:ind w:left="34"/>
              <w:contextualSpacing/>
              <w:jc w:val="center"/>
            </w:pPr>
          </w:p>
        </w:tc>
      </w:tr>
      <w:tr w:rsidR="001329C8" w:rsidRPr="00274DD7" w14:paraId="05DDF436" w14:textId="77777777" w:rsidTr="00C92104">
        <w:trPr>
          <w:trHeight w:val="167"/>
        </w:trPr>
        <w:tc>
          <w:tcPr>
            <w:tcW w:w="433" w:type="pct"/>
            <w:vAlign w:val="center"/>
          </w:tcPr>
          <w:p w14:paraId="6B64A4BA" w14:textId="77777777" w:rsidR="001329C8" w:rsidRPr="00F34C6C" w:rsidRDefault="001329C8" w:rsidP="001329C8">
            <w:pPr>
              <w:pStyle w:val="a6"/>
              <w:numPr>
                <w:ilvl w:val="0"/>
                <w:numId w:val="5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14:paraId="0F106FCE" w14:textId="01A80F92" w:rsidR="001329C8" w:rsidRPr="001C6AB8" w:rsidRDefault="001329C8" w:rsidP="001329C8">
            <w:pPr>
              <w:ind w:right="67"/>
              <w:contextualSpacing/>
            </w:pPr>
            <w:r>
              <w:t xml:space="preserve">Итоговое повторение </w:t>
            </w:r>
            <w:r w:rsidRPr="001C6AB8">
              <w:t>за курс «</w:t>
            </w:r>
            <w:r>
              <w:t>Музыка</w:t>
            </w:r>
            <w:r w:rsidRPr="001C6AB8">
              <w:t xml:space="preserve">, </w:t>
            </w:r>
            <w:r>
              <w:t>9</w:t>
            </w:r>
            <w:r w:rsidRPr="001C6AB8">
              <w:t xml:space="preserve"> класс»</w:t>
            </w:r>
          </w:p>
        </w:tc>
        <w:tc>
          <w:tcPr>
            <w:tcW w:w="510" w:type="pct"/>
          </w:tcPr>
          <w:p w14:paraId="049DEB9C" w14:textId="16BC542A" w:rsidR="001329C8" w:rsidRPr="0070341C" w:rsidRDefault="001329C8" w:rsidP="001329C8">
            <w:pPr>
              <w:jc w:val="center"/>
            </w:pPr>
          </w:p>
        </w:tc>
        <w:tc>
          <w:tcPr>
            <w:tcW w:w="510" w:type="pct"/>
          </w:tcPr>
          <w:p w14:paraId="396474DF" w14:textId="193B5D80" w:rsidR="001329C8" w:rsidRPr="00274DD7" w:rsidRDefault="00461B56" w:rsidP="001329C8">
            <w:pPr>
              <w:contextualSpacing/>
              <w:jc w:val="center"/>
            </w:pPr>
            <w:r w:rsidRPr="00FC3628">
              <w:t>19.05</w:t>
            </w:r>
            <w:bookmarkStart w:id="0" w:name="_GoBack"/>
            <w:bookmarkEnd w:id="0"/>
          </w:p>
        </w:tc>
        <w:tc>
          <w:tcPr>
            <w:tcW w:w="378" w:type="pct"/>
          </w:tcPr>
          <w:p w14:paraId="5DE46780" w14:textId="77777777" w:rsidR="001329C8" w:rsidRDefault="001329C8" w:rsidP="001329C8">
            <w:pPr>
              <w:contextualSpacing/>
              <w:jc w:val="center"/>
            </w:pPr>
            <w:r w:rsidRPr="003719B8">
              <w:t>1</w:t>
            </w:r>
          </w:p>
        </w:tc>
        <w:tc>
          <w:tcPr>
            <w:tcW w:w="378" w:type="pct"/>
          </w:tcPr>
          <w:p w14:paraId="1E638733" w14:textId="4EBA4840" w:rsidR="001329C8" w:rsidRPr="00274DD7" w:rsidRDefault="001329C8" w:rsidP="001329C8">
            <w:pPr>
              <w:contextualSpacing/>
              <w:jc w:val="center"/>
            </w:pPr>
            <w:r w:rsidRPr="0018485C">
              <w:t>-</w:t>
            </w:r>
          </w:p>
        </w:tc>
        <w:tc>
          <w:tcPr>
            <w:tcW w:w="530" w:type="pct"/>
            <w:vAlign w:val="center"/>
          </w:tcPr>
          <w:p w14:paraId="6B466001" w14:textId="77777777" w:rsidR="001329C8" w:rsidRPr="00905B66" w:rsidRDefault="001329C8" w:rsidP="001329C8">
            <w:pPr>
              <w:ind w:left="34"/>
              <w:contextualSpacing/>
              <w:jc w:val="center"/>
            </w:pPr>
          </w:p>
        </w:tc>
      </w:tr>
    </w:tbl>
    <w:p w14:paraId="2EEE7A2F" w14:textId="77777777" w:rsidR="001F28E3" w:rsidRPr="001F28E3" w:rsidRDefault="001F28E3" w:rsidP="004361C9">
      <w:pPr>
        <w:rPr>
          <w:sz w:val="28"/>
          <w:szCs w:val="28"/>
        </w:rPr>
      </w:pPr>
    </w:p>
    <w:sectPr w:rsidR="001F28E3" w:rsidRPr="001F28E3" w:rsidSect="001F28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12946080"/>
    <w:multiLevelType w:val="hybridMultilevel"/>
    <w:tmpl w:val="AFD02D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702C7A"/>
    <w:multiLevelType w:val="hybridMultilevel"/>
    <w:tmpl w:val="FF7A9F5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04A7A"/>
    <w:multiLevelType w:val="hybridMultilevel"/>
    <w:tmpl w:val="E0F246C2"/>
    <w:lvl w:ilvl="0" w:tplc="54B884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73E88"/>
    <w:multiLevelType w:val="hybridMultilevel"/>
    <w:tmpl w:val="434C3DC0"/>
    <w:lvl w:ilvl="0" w:tplc="54B8849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2742CC"/>
    <w:multiLevelType w:val="hybridMultilevel"/>
    <w:tmpl w:val="843C962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B307C"/>
    <w:multiLevelType w:val="hybridMultilevel"/>
    <w:tmpl w:val="A748F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0707F"/>
    <w:multiLevelType w:val="hybridMultilevel"/>
    <w:tmpl w:val="F18AD0C6"/>
    <w:lvl w:ilvl="0" w:tplc="54B884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5A7487B"/>
    <w:multiLevelType w:val="hybridMultilevel"/>
    <w:tmpl w:val="90A6A1D6"/>
    <w:lvl w:ilvl="0" w:tplc="54B884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DC"/>
    <w:rsid w:val="00063F5A"/>
    <w:rsid w:val="001329C8"/>
    <w:rsid w:val="0013351C"/>
    <w:rsid w:val="00146925"/>
    <w:rsid w:val="00167D67"/>
    <w:rsid w:val="0018522D"/>
    <w:rsid w:val="001C6AB8"/>
    <w:rsid w:val="001E2523"/>
    <w:rsid w:val="001F28E3"/>
    <w:rsid w:val="00204ED8"/>
    <w:rsid w:val="00274DD7"/>
    <w:rsid w:val="002D6D56"/>
    <w:rsid w:val="00310389"/>
    <w:rsid w:val="00324C15"/>
    <w:rsid w:val="00364600"/>
    <w:rsid w:val="00400EDC"/>
    <w:rsid w:val="004321F4"/>
    <w:rsid w:val="004361C9"/>
    <w:rsid w:val="00461B56"/>
    <w:rsid w:val="004A4786"/>
    <w:rsid w:val="004F4C5F"/>
    <w:rsid w:val="005C15DC"/>
    <w:rsid w:val="006B519C"/>
    <w:rsid w:val="006D0D15"/>
    <w:rsid w:val="00714B1F"/>
    <w:rsid w:val="007608F7"/>
    <w:rsid w:val="007C5205"/>
    <w:rsid w:val="008427E1"/>
    <w:rsid w:val="00912A5A"/>
    <w:rsid w:val="00952D9C"/>
    <w:rsid w:val="009734F0"/>
    <w:rsid w:val="009A2E71"/>
    <w:rsid w:val="009F4231"/>
    <w:rsid w:val="00A1216A"/>
    <w:rsid w:val="00AC4A90"/>
    <w:rsid w:val="00B005F3"/>
    <w:rsid w:val="00B6020D"/>
    <w:rsid w:val="00B931DF"/>
    <w:rsid w:val="00BA684B"/>
    <w:rsid w:val="00C91DF8"/>
    <w:rsid w:val="00C92104"/>
    <w:rsid w:val="00D10C7A"/>
    <w:rsid w:val="00D16391"/>
    <w:rsid w:val="00D7335D"/>
    <w:rsid w:val="00D847DA"/>
    <w:rsid w:val="00E66EA2"/>
    <w:rsid w:val="00E95835"/>
    <w:rsid w:val="00EF0164"/>
    <w:rsid w:val="00F1157D"/>
    <w:rsid w:val="00F21D4D"/>
    <w:rsid w:val="00F32FA4"/>
    <w:rsid w:val="00F34C6C"/>
    <w:rsid w:val="00F45B31"/>
    <w:rsid w:val="00FE0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BB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0EDC"/>
    <w:rPr>
      <w:rFonts w:ascii="Times New Roman" w:hAnsi="Times New Roman" w:cs="Times New Roman"/>
      <w:sz w:val="24"/>
      <w:u w:val="none"/>
    </w:rPr>
  </w:style>
  <w:style w:type="paragraph" w:styleId="a3">
    <w:name w:val="Normal (Web)"/>
    <w:basedOn w:val="a"/>
    <w:rsid w:val="00400EDC"/>
    <w:pPr>
      <w:spacing w:before="280" w:after="280"/>
    </w:pPr>
  </w:style>
  <w:style w:type="paragraph" w:customStyle="1" w:styleId="Default">
    <w:name w:val="Default"/>
    <w:rsid w:val="00400ED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400EDC"/>
    <w:pPr>
      <w:ind w:left="720"/>
    </w:pPr>
    <w:rPr>
      <w:rFonts w:ascii="Calibri" w:hAnsi="Calibri" w:cs="Calibri"/>
    </w:rPr>
  </w:style>
  <w:style w:type="paragraph" w:styleId="a4">
    <w:name w:val="No Spacing"/>
    <w:link w:val="a5"/>
    <w:uiPriority w:val="1"/>
    <w:qFormat/>
    <w:rsid w:val="001F28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A2E71"/>
    <w:pPr>
      <w:widowControl w:val="0"/>
      <w:suppressAutoHyphens w:val="0"/>
      <w:autoSpaceDE w:val="0"/>
      <w:autoSpaceDN w:val="0"/>
      <w:adjustRightInd w:val="0"/>
      <w:ind w:left="708"/>
    </w:pPr>
    <w:rPr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9A2E7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2E71"/>
    <w:pPr>
      <w:widowControl w:val="0"/>
      <w:shd w:val="clear" w:color="auto" w:fill="FFFFFF"/>
      <w:suppressAutoHyphens w:val="0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Style1">
    <w:name w:val="Style1"/>
    <w:basedOn w:val="a"/>
    <w:uiPriority w:val="99"/>
    <w:rsid w:val="009A2E71"/>
    <w:pPr>
      <w:widowControl w:val="0"/>
      <w:suppressAutoHyphens w:val="0"/>
      <w:autoSpaceDE w:val="0"/>
      <w:autoSpaceDN w:val="0"/>
      <w:adjustRightInd w:val="0"/>
      <w:spacing w:line="230" w:lineRule="exact"/>
    </w:pPr>
    <w:rPr>
      <w:lang w:eastAsia="ru-RU"/>
    </w:rPr>
  </w:style>
  <w:style w:type="character" w:customStyle="1" w:styleId="FontStyle17">
    <w:name w:val="Font Style17"/>
    <w:uiPriority w:val="99"/>
    <w:rsid w:val="009A2E71"/>
    <w:rPr>
      <w:rFonts w:ascii="Century Schoolbook" w:hAnsi="Century Schoolbook" w:cs="Century Schoolbook" w:hint="default"/>
      <w:sz w:val="18"/>
      <w:szCs w:val="18"/>
    </w:rPr>
  </w:style>
  <w:style w:type="paragraph" w:customStyle="1" w:styleId="Style2">
    <w:name w:val="Style2"/>
    <w:basedOn w:val="a"/>
    <w:uiPriority w:val="99"/>
    <w:rsid w:val="0018522D"/>
    <w:pPr>
      <w:widowControl w:val="0"/>
      <w:suppressAutoHyphens w:val="0"/>
      <w:autoSpaceDE w:val="0"/>
      <w:autoSpaceDN w:val="0"/>
      <w:adjustRightInd w:val="0"/>
      <w:spacing w:line="230" w:lineRule="exact"/>
      <w:ind w:firstLine="278"/>
      <w:jc w:val="both"/>
    </w:pPr>
    <w:rPr>
      <w:rFonts w:ascii="Verdana" w:hAnsi="Verdana"/>
      <w:lang w:eastAsia="ru-RU"/>
    </w:rPr>
  </w:style>
  <w:style w:type="character" w:customStyle="1" w:styleId="FontStyle53">
    <w:name w:val="Font Style53"/>
    <w:basedOn w:val="a0"/>
    <w:uiPriority w:val="99"/>
    <w:rsid w:val="0018522D"/>
    <w:rPr>
      <w:rFonts w:ascii="Bookman Old Style" w:hAnsi="Bookman Old Style" w:cs="Bookman Old Style"/>
      <w:sz w:val="18"/>
      <w:szCs w:val="18"/>
    </w:rPr>
  </w:style>
  <w:style w:type="paragraph" w:customStyle="1" w:styleId="Style8">
    <w:name w:val="Style8"/>
    <w:basedOn w:val="a"/>
    <w:uiPriority w:val="99"/>
    <w:rsid w:val="0018522D"/>
    <w:pPr>
      <w:widowControl w:val="0"/>
      <w:suppressAutoHyphens w:val="0"/>
      <w:autoSpaceDE w:val="0"/>
      <w:autoSpaceDN w:val="0"/>
      <w:adjustRightInd w:val="0"/>
      <w:spacing w:line="230" w:lineRule="exact"/>
      <w:ind w:firstLine="792"/>
      <w:jc w:val="both"/>
    </w:pPr>
    <w:rPr>
      <w:rFonts w:ascii="Verdana" w:hAnsi="Verdana"/>
      <w:lang w:eastAsia="ru-RU"/>
    </w:rPr>
  </w:style>
  <w:style w:type="character" w:customStyle="1" w:styleId="FontStyle51">
    <w:name w:val="Font Style51"/>
    <w:basedOn w:val="a0"/>
    <w:uiPriority w:val="99"/>
    <w:rsid w:val="0018522D"/>
    <w:rPr>
      <w:rFonts w:ascii="Constantia" w:hAnsi="Constantia" w:cs="Constantia"/>
      <w:b/>
      <w:bCs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18522D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08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08F7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0EDC"/>
    <w:rPr>
      <w:rFonts w:ascii="Times New Roman" w:hAnsi="Times New Roman" w:cs="Times New Roman"/>
      <w:sz w:val="24"/>
      <w:u w:val="none"/>
    </w:rPr>
  </w:style>
  <w:style w:type="paragraph" w:styleId="a3">
    <w:name w:val="Normal (Web)"/>
    <w:basedOn w:val="a"/>
    <w:rsid w:val="00400EDC"/>
    <w:pPr>
      <w:spacing w:before="280" w:after="280"/>
    </w:pPr>
  </w:style>
  <w:style w:type="paragraph" w:customStyle="1" w:styleId="Default">
    <w:name w:val="Default"/>
    <w:rsid w:val="00400ED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400EDC"/>
    <w:pPr>
      <w:ind w:left="720"/>
    </w:pPr>
    <w:rPr>
      <w:rFonts w:ascii="Calibri" w:hAnsi="Calibri" w:cs="Calibri"/>
    </w:rPr>
  </w:style>
  <w:style w:type="paragraph" w:styleId="a4">
    <w:name w:val="No Spacing"/>
    <w:link w:val="a5"/>
    <w:uiPriority w:val="1"/>
    <w:qFormat/>
    <w:rsid w:val="001F28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A2E71"/>
    <w:pPr>
      <w:widowControl w:val="0"/>
      <w:suppressAutoHyphens w:val="0"/>
      <w:autoSpaceDE w:val="0"/>
      <w:autoSpaceDN w:val="0"/>
      <w:adjustRightInd w:val="0"/>
      <w:ind w:left="708"/>
    </w:pPr>
    <w:rPr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9A2E7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2E71"/>
    <w:pPr>
      <w:widowControl w:val="0"/>
      <w:shd w:val="clear" w:color="auto" w:fill="FFFFFF"/>
      <w:suppressAutoHyphens w:val="0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Style1">
    <w:name w:val="Style1"/>
    <w:basedOn w:val="a"/>
    <w:uiPriority w:val="99"/>
    <w:rsid w:val="009A2E71"/>
    <w:pPr>
      <w:widowControl w:val="0"/>
      <w:suppressAutoHyphens w:val="0"/>
      <w:autoSpaceDE w:val="0"/>
      <w:autoSpaceDN w:val="0"/>
      <w:adjustRightInd w:val="0"/>
      <w:spacing w:line="230" w:lineRule="exact"/>
    </w:pPr>
    <w:rPr>
      <w:lang w:eastAsia="ru-RU"/>
    </w:rPr>
  </w:style>
  <w:style w:type="character" w:customStyle="1" w:styleId="FontStyle17">
    <w:name w:val="Font Style17"/>
    <w:uiPriority w:val="99"/>
    <w:rsid w:val="009A2E71"/>
    <w:rPr>
      <w:rFonts w:ascii="Century Schoolbook" w:hAnsi="Century Schoolbook" w:cs="Century Schoolbook" w:hint="default"/>
      <w:sz w:val="18"/>
      <w:szCs w:val="18"/>
    </w:rPr>
  </w:style>
  <w:style w:type="paragraph" w:customStyle="1" w:styleId="Style2">
    <w:name w:val="Style2"/>
    <w:basedOn w:val="a"/>
    <w:uiPriority w:val="99"/>
    <w:rsid w:val="0018522D"/>
    <w:pPr>
      <w:widowControl w:val="0"/>
      <w:suppressAutoHyphens w:val="0"/>
      <w:autoSpaceDE w:val="0"/>
      <w:autoSpaceDN w:val="0"/>
      <w:adjustRightInd w:val="0"/>
      <w:spacing w:line="230" w:lineRule="exact"/>
      <w:ind w:firstLine="278"/>
      <w:jc w:val="both"/>
    </w:pPr>
    <w:rPr>
      <w:rFonts w:ascii="Verdana" w:hAnsi="Verdana"/>
      <w:lang w:eastAsia="ru-RU"/>
    </w:rPr>
  </w:style>
  <w:style w:type="character" w:customStyle="1" w:styleId="FontStyle53">
    <w:name w:val="Font Style53"/>
    <w:basedOn w:val="a0"/>
    <w:uiPriority w:val="99"/>
    <w:rsid w:val="0018522D"/>
    <w:rPr>
      <w:rFonts w:ascii="Bookman Old Style" w:hAnsi="Bookman Old Style" w:cs="Bookman Old Style"/>
      <w:sz w:val="18"/>
      <w:szCs w:val="18"/>
    </w:rPr>
  </w:style>
  <w:style w:type="paragraph" w:customStyle="1" w:styleId="Style8">
    <w:name w:val="Style8"/>
    <w:basedOn w:val="a"/>
    <w:uiPriority w:val="99"/>
    <w:rsid w:val="0018522D"/>
    <w:pPr>
      <w:widowControl w:val="0"/>
      <w:suppressAutoHyphens w:val="0"/>
      <w:autoSpaceDE w:val="0"/>
      <w:autoSpaceDN w:val="0"/>
      <w:adjustRightInd w:val="0"/>
      <w:spacing w:line="230" w:lineRule="exact"/>
      <w:ind w:firstLine="792"/>
      <w:jc w:val="both"/>
    </w:pPr>
    <w:rPr>
      <w:rFonts w:ascii="Verdana" w:hAnsi="Verdana"/>
      <w:lang w:eastAsia="ru-RU"/>
    </w:rPr>
  </w:style>
  <w:style w:type="character" w:customStyle="1" w:styleId="FontStyle51">
    <w:name w:val="Font Style51"/>
    <w:basedOn w:val="a0"/>
    <w:uiPriority w:val="99"/>
    <w:rsid w:val="0018522D"/>
    <w:rPr>
      <w:rFonts w:ascii="Constantia" w:hAnsi="Constantia" w:cs="Constantia"/>
      <w:b/>
      <w:bCs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18522D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08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08F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36CEF-A6FA-41BC-A13B-305A01A7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2256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СШООЗЗ № 1</cp:lastModifiedBy>
  <cp:revision>5</cp:revision>
  <cp:lastPrinted>2021-03-11T09:03:00Z</cp:lastPrinted>
  <dcterms:created xsi:type="dcterms:W3CDTF">2024-09-17T06:25:00Z</dcterms:created>
  <dcterms:modified xsi:type="dcterms:W3CDTF">2024-09-23T07:05:00Z</dcterms:modified>
</cp:coreProperties>
</file>